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329FA" w14:textId="77777777" w:rsidR="001D7322" w:rsidRPr="003F2CBD" w:rsidRDefault="001D7322" w:rsidP="001D7322">
      <w:pPr>
        <w:spacing w:after="0" w:line="240" w:lineRule="auto"/>
        <w:jc w:val="center"/>
        <w:rPr>
          <w:rFonts w:ascii="Arial" w:eastAsia="Times New Roman" w:hAnsi="Arial" w:cs="Arial"/>
          <w:b/>
          <w:bCs/>
          <w:sz w:val="28"/>
          <w:szCs w:val="28"/>
          <w:lang w:eastAsia="pl-PL"/>
        </w:rPr>
      </w:pPr>
      <w:r w:rsidRPr="003F2CBD">
        <w:rPr>
          <w:rFonts w:ascii="Arial" w:eastAsia="Times New Roman" w:hAnsi="Arial" w:cs="Arial"/>
          <w:b/>
          <w:bCs/>
          <w:sz w:val="28"/>
          <w:szCs w:val="28"/>
          <w:lang w:eastAsia="pl-PL"/>
        </w:rPr>
        <w:t xml:space="preserve">OŚWIADCZENIE </w:t>
      </w:r>
      <w:r>
        <w:rPr>
          <w:rFonts w:ascii="Arial" w:eastAsia="Times New Roman" w:hAnsi="Arial" w:cs="Arial"/>
          <w:b/>
          <w:bCs/>
          <w:sz w:val="28"/>
          <w:szCs w:val="28"/>
          <w:lang w:eastAsia="pl-PL"/>
        </w:rPr>
        <w:t>RODO</w:t>
      </w:r>
    </w:p>
    <w:p w14:paraId="47CE08A1" w14:textId="77777777" w:rsidR="001D7322" w:rsidRDefault="001D7322" w:rsidP="001D7322">
      <w:pPr>
        <w:spacing w:after="0" w:line="240" w:lineRule="auto"/>
        <w:rPr>
          <w:rFonts w:ascii="Arial" w:eastAsia="Times New Roman" w:hAnsi="Arial" w:cs="Arial"/>
          <w:sz w:val="28"/>
          <w:szCs w:val="28"/>
          <w:lang w:eastAsia="pl-PL"/>
        </w:rPr>
      </w:pPr>
    </w:p>
    <w:p w14:paraId="462DD3CB" w14:textId="77777777" w:rsidR="001D7322" w:rsidRPr="003F2CBD" w:rsidRDefault="001D7322" w:rsidP="001D7322">
      <w:pPr>
        <w:spacing w:after="0" w:line="240" w:lineRule="auto"/>
        <w:jc w:val="both"/>
        <w:rPr>
          <w:rFonts w:ascii="Arial" w:eastAsia="Times New Roman" w:hAnsi="Arial" w:cs="Arial"/>
          <w:sz w:val="24"/>
          <w:szCs w:val="24"/>
          <w:lang w:eastAsia="pl-PL"/>
        </w:rPr>
      </w:pPr>
      <w:r w:rsidRPr="003F2CBD">
        <w:rPr>
          <w:rFonts w:ascii="Arial" w:eastAsia="Times New Roman" w:hAnsi="Arial" w:cs="Arial"/>
          <w:sz w:val="24"/>
          <w:szCs w:val="24"/>
          <w:lang w:eastAsia="pl-PL"/>
        </w:rPr>
        <w:t>Zgodnie z art. 13 Rozporządzenia Parlamentu Europejskiego i Rady (UE) 2016/679</w:t>
      </w:r>
      <w:r>
        <w:rPr>
          <w:rFonts w:ascii="Arial" w:eastAsia="Times New Roman" w:hAnsi="Arial" w:cs="Arial"/>
          <w:sz w:val="24"/>
          <w:szCs w:val="24"/>
          <w:lang w:eastAsia="pl-PL"/>
        </w:rPr>
        <w:br/>
      </w:r>
      <w:r w:rsidRPr="003F2CBD">
        <w:rPr>
          <w:rFonts w:ascii="Arial" w:eastAsia="Times New Roman" w:hAnsi="Arial" w:cs="Arial"/>
          <w:sz w:val="24"/>
          <w:szCs w:val="24"/>
          <w:lang w:eastAsia="pl-PL"/>
        </w:rPr>
        <w:t xml:space="preserve">z dnia 27 kwietnia 2016 r. w sprawie ochrony osób fizycznych w związku </w:t>
      </w:r>
      <w:r>
        <w:rPr>
          <w:rFonts w:ascii="Arial" w:eastAsia="Times New Roman" w:hAnsi="Arial" w:cs="Arial"/>
          <w:sz w:val="24"/>
          <w:szCs w:val="24"/>
          <w:lang w:eastAsia="pl-PL"/>
        </w:rPr>
        <w:br/>
      </w:r>
      <w:r w:rsidRPr="003F2CBD">
        <w:rPr>
          <w:rFonts w:ascii="Arial" w:eastAsia="Times New Roman" w:hAnsi="Arial" w:cs="Arial"/>
          <w:sz w:val="24"/>
          <w:szCs w:val="24"/>
          <w:lang w:eastAsia="pl-PL"/>
        </w:rPr>
        <w:t xml:space="preserve">z przetwarzaniem danych osobowych i w sprawie swobodnego przepływu takich danych oraz uchylenia dyrektywy 95/46/WE (dalej RODO) informuję, iż: </w:t>
      </w:r>
    </w:p>
    <w:p w14:paraId="6722DB46" w14:textId="77777777" w:rsidR="001D7322" w:rsidRPr="003F2CBD" w:rsidRDefault="001D7322" w:rsidP="001D7322">
      <w:pPr>
        <w:spacing w:after="0" w:line="360" w:lineRule="auto"/>
        <w:jc w:val="both"/>
        <w:rPr>
          <w:rFonts w:ascii="Arial" w:eastAsia="Times New Roman" w:hAnsi="Arial" w:cs="Arial"/>
          <w:sz w:val="24"/>
          <w:szCs w:val="24"/>
          <w:lang w:eastAsia="pl-PL"/>
        </w:rPr>
      </w:pPr>
    </w:p>
    <w:p w14:paraId="3F43060A" w14:textId="6373596F" w:rsidR="001D7322" w:rsidRDefault="001D7322" w:rsidP="001D7322">
      <w:pPr>
        <w:spacing w:after="0" w:line="240" w:lineRule="auto"/>
        <w:contextualSpacing/>
        <w:jc w:val="both"/>
        <w:rPr>
          <w:rFonts w:ascii="Arial" w:eastAsia="Times New Roman" w:hAnsi="Arial" w:cs="Arial"/>
          <w:sz w:val="24"/>
          <w:szCs w:val="24"/>
          <w:lang w:eastAsia="pl-PL"/>
        </w:rPr>
      </w:pPr>
      <w:r w:rsidRPr="003F2CBD">
        <w:rPr>
          <w:rFonts w:ascii="Arial" w:eastAsia="Times New Roman" w:hAnsi="Arial" w:cs="Arial"/>
          <w:sz w:val="24"/>
          <w:szCs w:val="24"/>
          <w:lang w:eastAsia="pl-PL"/>
        </w:rPr>
        <w:t xml:space="preserve">Administratorem Pani/Pana danych osobowych jest </w:t>
      </w:r>
      <w:r>
        <w:rPr>
          <w:rFonts w:ascii="Arial" w:eastAsia="Times New Roman" w:hAnsi="Arial" w:cs="Arial"/>
          <w:sz w:val="24"/>
          <w:szCs w:val="24"/>
          <w:lang w:eastAsia="pl-PL"/>
        </w:rPr>
        <w:t xml:space="preserve">Zamawiający </w:t>
      </w:r>
      <w:r w:rsidR="009900C2">
        <w:rPr>
          <w:rFonts w:ascii="Arial" w:eastAsia="Times New Roman" w:hAnsi="Arial" w:cs="Arial"/>
          <w:sz w:val="24"/>
          <w:szCs w:val="24"/>
          <w:lang w:eastAsia="pl-PL"/>
        </w:rPr>
        <w:t xml:space="preserve">Euro-Medica </w:t>
      </w:r>
      <w:r>
        <w:rPr>
          <w:rFonts w:ascii="Arial" w:eastAsia="Times New Roman" w:hAnsi="Arial" w:cs="Arial"/>
          <w:sz w:val="24"/>
          <w:szCs w:val="24"/>
          <w:lang w:eastAsia="pl-PL"/>
        </w:rPr>
        <w:t xml:space="preserve">Spółka z ograniczoną odpowiedzialnością. W sprawie ochrony danych osobowych można skontaktować się pod adresem e-mail: </w:t>
      </w:r>
      <w:r w:rsidR="00912CF7">
        <w:rPr>
          <w:rFonts w:ascii="Arial" w:eastAsia="Times New Roman" w:hAnsi="Arial" w:cs="Arial"/>
          <w:sz w:val="24"/>
          <w:szCs w:val="24"/>
          <w:lang w:eastAsia="pl-PL"/>
        </w:rPr>
        <w:t>sekretariat@euro-medica.pl</w:t>
      </w:r>
      <w:r>
        <w:rPr>
          <w:rFonts w:ascii="Arial" w:eastAsia="Times New Roman" w:hAnsi="Arial" w:cs="Arial"/>
          <w:sz w:val="24"/>
          <w:szCs w:val="24"/>
          <w:lang w:eastAsia="pl-PL"/>
        </w:rPr>
        <w:t xml:space="preserve"> lub pisemnie na adres siedziby firmy: ul. </w:t>
      </w:r>
      <w:r w:rsidR="00912CF7">
        <w:rPr>
          <w:rFonts w:ascii="Arial" w:eastAsia="Times New Roman" w:hAnsi="Arial" w:cs="Arial"/>
          <w:sz w:val="24"/>
          <w:szCs w:val="24"/>
          <w:lang w:eastAsia="pl-PL"/>
        </w:rPr>
        <w:t>Władysława Reymonta 2, 22-400 Zamość</w:t>
      </w:r>
    </w:p>
    <w:p w14:paraId="094B7FE8" w14:textId="77777777" w:rsidR="001D7322" w:rsidRPr="00727116" w:rsidRDefault="001D7322" w:rsidP="001D7322">
      <w:pPr>
        <w:pStyle w:val="Default"/>
        <w:numPr>
          <w:ilvl w:val="0"/>
          <w:numId w:val="15"/>
        </w:numPr>
        <w:spacing w:after="8"/>
        <w:ind w:left="567" w:hanging="425"/>
        <w:jc w:val="both"/>
        <w:rPr>
          <w:color w:val="auto"/>
        </w:rPr>
      </w:pPr>
      <w:r w:rsidRPr="00727116">
        <w:rPr>
          <w:b/>
          <w:bCs/>
          <w:color w:val="auto"/>
        </w:rPr>
        <w:t xml:space="preserve">Cele i podstawy przetwarzania. </w:t>
      </w:r>
      <w:r w:rsidRPr="00727116">
        <w:rPr>
          <w:color w:val="auto"/>
        </w:rPr>
        <w:t>Pani/Pana dane osobowe będą przetwarzane na podstawie:</w:t>
      </w:r>
    </w:p>
    <w:p w14:paraId="3076ABB1" w14:textId="3C952762" w:rsidR="001D7322" w:rsidRPr="00727116" w:rsidRDefault="001D7322" w:rsidP="001D7322">
      <w:pPr>
        <w:pStyle w:val="Default"/>
        <w:numPr>
          <w:ilvl w:val="0"/>
          <w:numId w:val="14"/>
        </w:numPr>
        <w:spacing w:after="8"/>
        <w:jc w:val="both"/>
        <w:rPr>
          <w:color w:val="auto"/>
        </w:rPr>
      </w:pPr>
      <w:r w:rsidRPr="00727116">
        <w:rPr>
          <w:color w:val="auto"/>
        </w:rPr>
        <w:t xml:space="preserve">art. 6 ust. 1 lit. c RODO - wyłącznie w celu związanym z zapewnieniem zasady konkurencyjności w związku zapytaniem ofertowym nr </w:t>
      </w:r>
      <w:r w:rsidR="00104B06">
        <w:rPr>
          <w:color w:val="auto"/>
        </w:rPr>
        <w:t>2</w:t>
      </w:r>
      <w:r w:rsidRPr="00727116">
        <w:rPr>
          <w:color w:val="auto"/>
        </w:rPr>
        <w:t xml:space="preserve">/2021 </w:t>
      </w:r>
      <w:bookmarkStart w:id="0" w:name="_Hlk10789439"/>
      <w:r>
        <w:rPr>
          <w:color w:val="auto"/>
        </w:rPr>
        <w:br/>
      </w:r>
      <w:r w:rsidRPr="00727116">
        <w:rPr>
          <w:color w:val="auto"/>
        </w:rPr>
        <w:t>w ramach realizacji projektu pn. „</w:t>
      </w:r>
      <w:r w:rsidR="00104B06" w:rsidRPr="00104B06">
        <w:rPr>
          <w:bCs/>
        </w:rPr>
        <w:t>Zrównoważone inwestycje w rozwój portfela oferowanych produktów przez otwarcie zakładu garmażeryjnego</w:t>
      </w:r>
      <w:r w:rsidRPr="00104B06">
        <w:rPr>
          <w:color w:val="auto"/>
        </w:rPr>
        <w:t xml:space="preserve">” </w:t>
      </w:r>
      <w:r w:rsidRPr="00104B06">
        <w:rPr>
          <w:color w:val="auto"/>
        </w:rPr>
        <w:br/>
      </w:r>
      <w:r w:rsidRPr="00727116">
        <w:rPr>
          <w:color w:val="auto"/>
        </w:rPr>
        <w:t>w ramach Regionalnego Programu Operacyjnego Województwa Śląskiego na lata 2014-2020</w:t>
      </w:r>
      <w:bookmarkEnd w:id="0"/>
      <w:r w:rsidRPr="00727116">
        <w:rPr>
          <w:color w:val="auto"/>
        </w:rPr>
        <w:t>;</w:t>
      </w:r>
    </w:p>
    <w:p w14:paraId="53A578EB" w14:textId="77777777" w:rsidR="001D7322" w:rsidRPr="00727116" w:rsidRDefault="001D7322" w:rsidP="001D7322">
      <w:pPr>
        <w:pStyle w:val="Default"/>
        <w:numPr>
          <w:ilvl w:val="0"/>
          <w:numId w:val="14"/>
        </w:numPr>
        <w:spacing w:after="8"/>
        <w:jc w:val="both"/>
        <w:rPr>
          <w:color w:val="auto"/>
        </w:rPr>
      </w:pPr>
      <w:r w:rsidRPr="00727116">
        <w:rPr>
          <w:color w:val="auto"/>
        </w:rPr>
        <w:t xml:space="preserve">art. 6 ust. 1 lit. b) RODO – w celu podjęcia działań zmierzających </w:t>
      </w:r>
      <w:r>
        <w:rPr>
          <w:color w:val="auto"/>
        </w:rPr>
        <w:br/>
      </w:r>
      <w:r w:rsidRPr="00727116">
        <w:rPr>
          <w:color w:val="auto"/>
        </w:rPr>
        <w:t>do zawarcia umowy, a także w celu realizacji tej umowy;</w:t>
      </w:r>
    </w:p>
    <w:p w14:paraId="0E1CC47D" w14:textId="77777777" w:rsidR="001D7322" w:rsidRPr="00727116" w:rsidRDefault="001D7322" w:rsidP="001D7322">
      <w:pPr>
        <w:pStyle w:val="Default"/>
        <w:numPr>
          <w:ilvl w:val="0"/>
          <w:numId w:val="14"/>
        </w:numPr>
        <w:spacing w:after="8"/>
        <w:jc w:val="both"/>
        <w:rPr>
          <w:color w:val="auto"/>
        </w:rPr>
      </w:pPr>
      <w:r w:rsidRPr="00727116">
        <w:rPr>
          <w:color w:val="auto"/>
        </w:rPr>
        <w:t xml:space="preserve">art. 6 ust. 1 lit. f) RODO – uzasadnione interesy Administratora, </w:t>
      </w:r>
      <w:r>
        <w:rPr>
          <w:color w:val="auto"/>
        </w:rPr>
        <w:br/>
      </w:r>
      <w:r w:rsidRPr="00727116">
        <w:rPr>
          <w:color w:val="auto"/>
        </w:rPr>
        <w:t xml:space="preserve">w szczególności dochodzenie roszczeń. </w:t>
      </w:r>
    </w:p>
    <w:p w14:paraId="00AA9F38" w14:textId="77777777" w:rsidR="001D7322" w:rsidRPr="00727116" w:rsidRDefault="001D7322" w:rsidP="001D7322">
      <w:pPr>
        <w:pStyle w:val="Default"/>
        <w:numPr>
          <w:ilvl w:val="0"/>
          <w:numId w:val="15"/>
        </w:numPr>
        <w:spacing w:after="8"/>
        <w:ind w:left="567" w:hanging="425"/>
        <w:jc w:val="both"/>
        <w:rPr>
          <w:color w:val="auto"/>
        </w:rPr>
      </w:pPr>
      <w:r w:rsidRPr="00727116">
        <w:rPr>
          <w:b/>
          <w:bCs/>
          <w:color w:val="auto"/>
        </w:rPr>
        <w:t xml:space="preserve">Okres przetwarzania </w:t>
      </w:r>
      <w:r w:rsidRPr="00727116">
        <w:rPr>
          <w:color w:val="auto"/>
        </w:rPr>
        <w:t>Pani/Pana danych osobowych związany jest ze wskazanymi powyżej celami ich przetwarzania. Wobec powyższego dane osobowe będą przetwarzane przez czas, w którym przepisy prawa nakazują Administratorowi przechowywanie danych lub przez okres przedawnienia ewentualnych roszczeń, do dochodzenia których konieczne jest dysponowanie danymi (np. Administrator, będąc beneficjentem musi zapewnić swobodny dostęp do dokumentacji projektowej na okoliczność przeprowadzenia audytu przez upoważnione do tego instytucje, tj. przez okres 5 lub 3 lat, a w przypadku gdy środki uzyskane przez beneficjenta stanowią pomoc publiczną – 10 lat).</w:t>
      </w:r>
    </w:p>
    <w:p w14:paraId="2CAAD67A" w14:textId="77777777" w:rsidR="001D7322" w:rsidRPr="00727116" w:rsidRDefault="001D7322" w:rsidP="001D7322">
      <w:pPr>
        <w:pStyle w:val="Default"/>
        <w:numPr>
          <w:ilvl w:val="0"/>
          <w:numId w:val="15"/>
        </w:numPr>
        <w:spacing w:after="8" w:line="276" w:lineRule="auto"/>
        <w:ind w:left="567" w:hanging="425"/>
        <w:jc w:val="both"/>
        <w:rPr>
          <w:color w:val="auto"/>
        </w:rPr>
      </w:pPr>
      <w:r w:rsidRPr="00727116">
        <w:rPr>
          <w:b/>
          <w:bCs/>
          <w:color w:val="auto"/>
        </w:rPr>
        <w:t xml:space="preserve">Prawa osoby, której dane dotyczą. </w:t>
      </w:r>
      <w:r w:rsidRPr="00727116">
        <w:rPr>
          <w:color w:val="auto"/>
        </w:rPr>
        <w:t xml:space="preserve">W przypadkach i na zasadach określonych w powszechnie obowiązujących przepisach o ochronie danych osobowych przysługują Pani/Panu prawa do dostępu do swoich danych oraz otrzymania ich kopii, do sprostowania (poprawiania) danych*, do usunięcia, ograniczenia ich przetwarzania* lub wniesienia sprzeciwu wobec ich przetwarzania, do przenoszenia danych oraz wniesienia skargi do właściwego organu nadzorczego. </w:t>
      </w:r>
    </w:p>
    <w:p w14:paraId="30F2C377" w14:textId="62EEA684" w:rsidR="001D7322" w:rsidRPr="00727116" w:rsidRDefault="001D7322" w:rsidP="001D7322">
      <w:pPr>
        <w:pStyle w:val="Default"/>
        <w:numPr>
          <w:ilvl w:val="0"/>
          <w:numId w:val="15"/>
        </w:numPr>
        <w:spacing w:after="8" w:line="276" w:lineRule="auto"/>
        <w:ind w:left="567" w:hanging="425"/>
        <w:jc w:val="both"/>
        <w:rPr>
          <w:color w:val="auto"/>
        </w:rPr>
      </w:pPr>
      <w:r w:rsidRPr="00727116">
        <w:rPr>
          <w:b/>
          <w:bCs/>
          <w:color w:val="auto"/>
        </w:rPr>
        <w:t xml:space="preserve">Odbiorcy danych. </w:t>
      </w:r>
      <w:r w:rsidRPr="00727116">
        <w:rPr>
          <w:color w:val="auto"/>
        </w:rPr>
        <w:t xml:space="preserve">Pani/Pana dane osobowe będą przekazywane osobom lub podmiotom, którym udostępniona zostanie dokumentacja postępowania </w:t>
      </w:r>
      <w:r>
        <w:rPr>
          <w:color w:val="auto"/>
        </w:rPr>
        <w:br/>
      </w:r>
      <w:r w:rsidRPr="00727116">
        <w:rPr>
          <w:color w:val="auto"/>
        </w:rPr>
        <w:t>w</w:t>
      </w:r>
      <w:r>
        <w:rPr>
          <w:color w:val="auto"/>
        </w:rPr>
        <w:t xml:space="preserve"> </w:t>
      </w:r>
      <w:r w:rsidRPr="00727116">
        <w:rPr>
          <w:color w:val="auto"/>
        </w:rPr>
        <w:t>oparciu</w:t>
      </w:r>
      <w:r>
        <w:rPr>
          <w:color w:val="auto"/>
        </w:rPr>
        <w:t xml:space="preserve"> </w:t>
      </w:r>
      <w:r w:rsidRPr="00727116">
        <w:rPr>
          <w:color w:val="auto"/>
        </w:rPr>
        <w:t>o zapisy</w:t>
      </w:r>
      <w:r w:rsidR="002078CC">
        <w:rPr>
          <w:color w:val="auto"/>
        </w:rPr>
        <w:t xml:space="preserve"> w: </w:t>
      </w:r>
      <w:r w:rsidRPr="00727116">
        <w:rPr>
          <w:color w:val="auto"/>
        </w:rPr>
        <w:t>Wytyczn</w:t>
      </w:r>
      <w:r w:rsidR="0091313D">
        <w:rPr>
          <w:color w:val="auto"/>
        </w:rPr>
        <w:t>e dotyczące kwali</w:t>
      </w:r>
      <w:r w:rsidR="002078CC">
        <w:rPr>
          <w:color w:val="auto"/>
        </w:rPr>
        <w:t xml:space="preserve">fikowalności wydatków na lata 2021-2027 </w:t>
      </w:r>
      <w:r w:rsidRPr="00727116">
        <w:rPr>
          <w:color w:val="auto"/>
        </w:rPr>
        <w:t>w ramach Europejskiego Funduszu Rozwoju Regionalnego, Europejskiego Funduszu Społecznego oraz Funduszu Spójności</w:t>
      </w:r>
      <w:r w:rsidR="00EF4E8E">
        <w:rPr>
          <w:color w:val="auto"/>
        </w:rPr>
        <w:t xml:space="preserve">, </w:t>
      </w:r>
      <w:r w:rsidRPr="00727116">
        <w:rPr>
          <w:color w:val="auto"/>
        </w:rPr>
        <w:t xml:space="preserve">uprawnionym instytucjom określonym przez przepisy prawa. Administrator może przekazywać dane osobowe do państwa trzeciego </w:t>
      </w:r>
      <w:r>
        <w:rPr>
          <w:color w:val="auto"/>
        </w:rPr>
        <w:br/>
      </w:r>
      <w:r w:rsidRPr="00727116">
        <w:rPr>
          <w:color w:val="auto"/>
        </w:rPr>
        <w:t xml:space="preserve">w związku z korzystaniem przez Administratora z Systemów informatycznych przy wykorzystaniu usług chmurowych, z tym jednak, że podmiot dostarczający </w:t>
      </w:r>
      <w:r w:rsidRPr="00727116">
        <w:rPr>
          <w:color w:val="auto"/>
        </w:rPr>
        <w:lastRenderedPageBreak/>
        <w:t>ww. usługi uznany jest przez Komisję Europejską za podmiot zapewniający odpowiedni stopień ochrony, a nadto w przypadku przekazania danych przez dostawcę usług chmurowych do państwa trzeciego nie mającego odpowiedniego stopnia ochrony – zapewnia o odpowiednich i właściwych zabezpieczeniach. Ma Pan/Pani możliwość uzyskania kopii przekazanych danych lub o miejscu udostępnienia danych.</w:t>
      </w:r>
    </w:p>
    <w:p w14:paraId="6C417399" w14:textId="77777777" w:rsidR="001D7322" w:rsidRPr="00727116" w:rsidRDefault="001D7322" w:rsidP="001D7322">
      <w:pPr>
        <w:pStyle w:val="Default"/>
        <w:numPr>
          <w:ilvl w:val="0"/>
          <w:numId w:val="15"/>
        </w:numPr>
        <w:spacing w:after="8" w:line="276" w:lineRule="auto"/>
        <w:ind w:left="567" w:hanging="425"/>
        <w:jc w:val="both"/>
        <w:rPr>
          <w:color w:val="auto"/>
        </w:rPr>
      </w:pPr>
      <w:r w:rsidRPr="00727116">
        <w:rPr>
          <w:b/>
          <w:bCs/>
          <w:color w:val="auto"/>
        </w:rPr>
        <w:t xml:space="preserve">Podanie danych jest dobrowolne, </w:t>
      </w:r>
      <w:r w:rsidRPr="00727116">
        <w:rPr>
          <w:color w:val="auto"/>
        </w:rPr>
        <w:t xml:space="preserve">jednakże ich brak uniemożliwi udział </w:t>
      </w:r>
      <w:r w:rsidRPr="00727116">
        <w:rPr>
          <w:color w:val="auto"/>
        </w:rPr>
        <w:br/>
        <w:t xml:space="preserve">w postępowaniu. </w:t>
      </w:r>
    </w:p>
    <w:p w14:paraId="25FCA217" w14:textId="77777777" w:rsidR="001D7322" w:rsidRPr="00727116" w:rsidRDefault="001D7322" w:rsidP="001D7322">
      <w:pPr>
        <w:pStyle w:val="Default"/>
        <w:numPr>
          <w:ilvl w:val="0"/>
          <w:numId w:val="16"/>
        </w:numPr>
        <w:spacing w:after="8" w:line="276" w:lineRule="auto"/>
        <w:ind w:hanging="153"/>
        <w:jc w:val="both"/>
        <w:rPr>
          <w:color w:val="auto"/>
        </w:rPr>
      </w:pPr>
      <w:r w:rsidRPr="00727116">
        <w:rPr>
          <w:color w:val="auto"/>
        </w:rPr>
        <w:t xml:space="preserve">Obowiązek podania danych osobowych bezpośrednio dotyczących Oferenta jest wymogiem określonym w przepisach prawa związanym z udziałem </w:t>
      </w:r>
      <w:r>
        <w:rPr>
          <w:color w:val="auto"/>
        </w:rPr>
        <w:br/>
      </w:r>
      <w:r w:rsidRPr="00727116">
        <w:rPr>
          <w:color w:val="auto"/>
        </w:rPr>
        <w:t xml:space="preserve">w postępowaniu mającym na celu zapewnienie przestrzegania zasady konkurencyjności i obejmuje maksymalnie: </w:t>
      </w:r>
    </w:p>
    <w:p w14:paraId="67E324FE" w14:textId="77777777" w:rsidR="001D7322" w:rsidRPr="00727116" w:rsidRDefault="001D7322" w:rsidP="001D7322">
      <w:pPr>
        <w:pStyle w:val="Default"/>
        <w:numPr>
          <w:ilvl w:val="0"/>
          <w:numId w:val="17"/>
        </w:numPr>
        <w:spacing w:after="8" w:line="276" w:lineRule="auto"/>
        <w:jc w:val="both"/>
        <w:rPr>
          <w:color w:val="auto"/>
        </w:rPr>
      </w:pPr>
      <w:r w:rsidRPr="00727116">
        <w:rPr>
          <w:color w:val="auto"/>
        </w:rPr>
        <w:t>imię i nazwisko (firma);</w:t>
      </w:r>
    </w:p>
    <w:p w14:paraId="100F1FE9" w14:textId="77777777" w:rsidR="001D7322" w:rsidRPr="00727116" w:rsidRDefault="001D7322" w:rsidP="001D7322">
      <w:pPr>
        <w:pStyle w:val="Default"/>
        <w:numPr>
          <w:ilvl w:val="0"/>
          <w:numId w:val="17"/>
        </w:numPr>
        <w:spacing w:after="8" w:line="276" w:lineRule="auto"/>
        <w:jc w:val="both"/>
        <w:rPr>
          <w:color w:val="auto"/>
        </w:rPr>
      </w:pPr>
      <w:r w:rsidRPr="00727116">
        <w:rPr>
          <w:color w:val="auto"/>
        </w:rPr>
        <w:t>adres pocztowy (województwo, powiat, miejscowość, ulica, numer budynku, numer lokalu (mieszkania), kod pocztowy);</w:t>
      </w:r>
    </w:p>
    <w:p w14:paraId="2F47D5E2" w14:textId="77777777" w:rsidR="001D7322" w:rsidRPr="00727116" w:rsidRDefault="001D7322" w:rsidP="001D7322">
      <w:pPr>
        <w:pStyle w:val="Default"/>
        <w:numPr>
          <w:ilvl w:val="0"/>
          <w:numId w:val="17"/>
        </w:numPr>
        <w:spacing w:after="8" w:line="276" w:lineRule="auto"/>
        <w:jc w:val="both"/>
        <w:rPr>
          <w:color w:val="auto"/>
        </w:rPr>
      </w:pPr>
      <w:r w:rsidRPr="00727116">
        <w:rPr>
          <w:color w:val="auto"/>
        </w:rPr>
        <w:t xml:space="preserve">wynik oceny oferty wyliczony przez Zamawiającego zgodnie </w:t>
      </w:r>
      <w:r>
        <w:rPr>
          <w:color w:val="auto"/>
        </w:rPr>
        <w:br/>
      </w:r>
      <w:r w:rsidRPr="00727116">
        <w:rPr>
          <w:color w:val="auto"/>
        </w:rPr>
        <w:t>z kryteriami oceny ofert.</w:t>
      </w:r>
    </w:p>
    <w:p w14:paraId="71E50754" w14:textId="77777777" w:rsidR="001D7322" w:rsidRPr="00727116" w:rsidRDefault="001D7322" w:rsidP="001D7322">
      <w:pPr>
        <w:pStyle w:val="Default"/>
        <w:spacing w:after="8" w:line="276" w:lineRule="auto"/>
        <w:ind w:left="709"/>
        <w:jc w:val="both"/>
        <w:rPr>
          <w:color w:val="auto"/>
        </w:rPr>
      </w:pPr>
      <w:r w:rsidRPr="00727116">
        <w:rPr>
          <w:color w:val="auto"/>
        </w:rPr>
        <w:t>W przypadku, kiedy oferta złożona przez osobę fizyczną, wybrana została jako najkorzystniejsza, niezbędne dane osobowe Zamawiający publikuje w treści zapytania ofertowego w oknie „Informacja o wybranym wykonawcy”. Niezbędna dane to: imię i nazwisko, adres zamieszkania oraz cena oferty. Publikacja tych danych osobowych jest konieczna ze względu na realizację podstawowego celu zasady konkurencyjności. Konsekwencje niepodania określonych danych wynikają także z przepisów prawa.</w:t>
      </w:r>
    </w:p>
    <w:p w14:paraId="7A57259C" w14:textId="77777777" w:rsidR="001D7322" w:rsidRPr="00727116" w:rsidRDefault="001D7322" w:rsidP="001D7322">
      <w:pPr>
        <w:pStyle w:val="Default"/>
        <w:numPr>
          <w:ilvl w:val="0"/>
          <w:numId w:val="16"/>
        </w:numPr>
        <w:spacing w:after="8" w:line="276" w:lineRule="auto"/>
        <w:ind w:hanging="153"/>
        <w:jc w:val="both"/>
        <w:rPr>
          <w:color w:val="auto"/>
        </w:rPr>
      </w:pPr>
      <w:r w:rsidRPr="00727116">
        <w:rPr>
          <w:color w:val="auto"/>
        </w:rPr>
        <w:t>Oferent w każdym momencie ma prawo:</w:t>
      </w:r>
    </w:p>
    <w:p w14:paraId="7C4ADADD" w14:textId="77777777" w:rsidR="001D7322" w:rsidRPr="00727116" w:rsidRDefault="001D7322" w:rsidP="001D7322">
      <w:pPr>
        <w:pStyle w:val="Default"/>
        <w:numPr>
          <w:ilvl w:val="0"/>
          <w:numId w:val="18"/>
        </w:numPr>
        <w:spacing w:after="8" w:line="276" w:lineRule="auto"/>
        <w:ind w:left="1418" w:hanging="284"/>
        <w:jc w:val="both"/>
        <w:rPr>
          <w:color w:val="auto"/>
        </w:rPr>
      </w:pPr>
      <w:r w:rsidRPr="00727116">
        <w:rPr>
          <w:color w:val="auto"/>
        </w:rPr>
        <w:t>dostępu do swoich danych osobowych – art. 15 RODO;</w:t>
      </w:r>
    </w:p>
    <w:p w14:paraId="5EBB409A" w14:textId="77777777" w:rsidR="001D7322" w:rsidRPr="00727116" w:rsidRDefault="001D7322" w:rsidP="001D7322">
      <w:pPr>
        <w:pStyle w:val="Default"/>
        <w:numPr>
          <w:ilvl w:val="0"/>
          <w:numId w:val="18"/>
        </w:numPr>
        <w:spacing w:after="8" w:line="276" w:lineRule="auto"/>
        <w:ind w:left="1418" w:hanging="284"/>
        <w:jc w:val="both"/>
        <w:rPr>
          <w:color w:val="auto"/>
        </w:rPr>
      </w:pPr>
      <w:r w:rsidRPr="00727116">
        <w:rPr>
          <w:color w:val="auto"/>
        </w:rPr>
        <w:t xml:space="preserve">do żądania poprawienia – art. 16 RODO; </w:t>
      </w:r>
    </w:p>
    <w:p w14:paraId="50AA3893" w14:textId="77777777" w:rsidR="001D7322" w:rsidRPr="00727116" w:rsidRDefault="001D7322" w:rsidP="001D7322">
      <w:pPr>
        <w:pStyle w:val="Default"/>
        <w:numPr>
          <w:ilvl w:val="0"/>
          <w:numId w:val="18"/>
        </w:numPr>
        <w:spacing w:after="8" w:line="276" w:lineRule="auto"/>
        <w:ind w:left="1418" w:hanging="284"/>
        <w:jc w:val="both"/>
        <w:rPr>
          <w:color w:val="auto"/>
        </w:rPr>
      </w:pPr>
      <w:r w:rsidRPr="00727116">
        <w:rPr>
          <w:color w:val="auto"/>
        </w:rPr>
        <w:t xml:space="preserve">ograniczenia przetwarzania danych, z zastrzeżeniem przypadków, </w:t>
      </w:r>
      <w:r>
        <w:rPr>
          <w:color w:val="auto"/>
        </w:rPr>
        <w:br/>
      </w:r>
      <w:r w:rsidRPr="00727116">
        <w:rPr>
          <w:color w:val="auto"/>
        </w:rPr>
        <w:t xml:space="preserve">o których mowa w art. 18 RODO; a także </w:t>
      </w:r>
    </w:p>
    <w:p w14:paraId="2D493712" w14:textId="77777777" w:rsidR="001D7322" w:rsidRPr="00727116" w:rsidRDefault="001D7322" w:rsidP="001D7322">
      <w:pPr>
        <w:pStyle w:val="Default"/>
        <w:numPr>
          <w:ilvl w:val="0"/>
          <w:numId w:val="18"/>
        </w:numPr>
        <w:spacing w:after="8" w:line="276" w:lineRule="auto"/>
        <w:ind w:left="1418" w:hanging="284"/>
        <w:jc w:val="both"/>
        <w:rPr>
          <w:color w:val="auto"/>
        </w:rPr>
      </w:pPr>
      <w:r w:rsidRPr="00727116">
        <w:rPr>
          <w:color w:val="auto"/>
        </w:rPr>
        <w:t xml:space="preserve">wniesienia skargi do Prezesa Urzędu Ochrony Danych Osobowych, gdy Oferent uzna, że przetwarzanie danych osobowych narusza przepisy RODO; </w:t>
      </w:r>
    </w:p>
    <w:p w14:paraId="6CD274F1" w14:textId="77777777" w:rsidR="001D7322" w:rsidRPr="00727116" w:rsidRDefault="001D7322" w:rsidP="001D7322">
      <w:pPr>
        <w:pStyle w:val="Default"/>
        <w:numPr>
          <w:ilvl w:val="0"/>
          <w:numId w:val="16"/>
        </w:numPr>
        <w:spacing w:after="8" w:line="276" w:lineRule="auto"/>
        <w:ind w:hanging="153"/>
        <w:jc w:val="both"/>
        <w:rPr>
          <w:color w:val="auto"/>
        </w:rPr>
      </w:pPr>
      <w:r w:rsidRPr="00727116">
        <w:rPr>
          <w:color w:val="auto"/>
        </w:rPr>
        <w:t xml:space="preserve">Oferentowi nie przysługuje, w związku z art. 17 ust. 3 lit. b), d) lub e) RODO prawo do: </w:t>
      </w:r>
    </w:p>
    <w:p w14:paraId="60DD45B9" w14:textId="77777777" w:rsidR="001D7322" w:rsidRPr="00727116" w:rsidRDefault="001D7322" w:rsidP="001D7322">
      <w:pPr>
        <w:pStyle w:val="Default"/>
        <w:numPr>
          <w:ilvl w:val="0"/>
          <w:numId w:val="19"/>
        </w:numPr>
        <w:spacing w:after="8" w:line="276" w:lineRule="auto"/>
        <w:ind w:left="1418" w:hanging="284"/>
        <w:jc w:val="both"/>
        <w:rPr>
          <w:color w:val="auto"/>
        </w:rPr>
      </w:pPr>
      <w:r w:rsidRPr="00727116">
        <w:rPr>
          <w:color w:val="auto"/>
        </w:rPr>
        <w:t xml:space="preserve">usunięcia danych osobowych; </w:t>
      </w:r>
    </w:p>
    <w:p w14:paraId="23C8B3EF" w14:textId="77777777" w:rsidR="001D7322" w:rsidRPr="00727116" w:rsidRDefault="001D7322" w:rsidP="001D7322">
      <w:pPr>
        <w:pStyle w:val="Default"/>
        <w:numPr>
          <w:ilvl w:val="0"/>
          <w:numId w:val="19"/>
        </w:numPr>
        <w:spacing w:after="8" w:line="276" w:lineRule="auto"/>
        <w:ind w:left="1418" w:hanging="284"/>
        <w:jc w:val="both"/>
        <w:rPr>
          <w:color w:val="auto"/>
        </w:rPr>
      </w:pPr>
      <w:r w:rsidRPr="00727116">
        <w:rPr>
          <w:color w:val="auto"/>
        </w:rPr>
        <w:t xml:space="preserve">prawo do przenoszenia danych osobowych, o którym mowa w art. 20 RODO; </w:t>
      </w:r>
    </w:p>
    <w:p w14:paraId="65AB969D" w14:textId="77777777" w:rsidR="001D7322" w:rsidRPr="00727116" w:rsidRDefault="001D7322" w:rsidP="001D7322">
      <w:pPr>
        <w:pStyle w:val="Default"/>
        <w:numPr>
          <w:ilvl w:val="0"/>
          <w:numId w:val="19"/>
        </w:numPr>
        <w:spacing w:after="8" w:line="276" w:lineRule="auto"/>
        <w:ind w:left="1418" w:hanging="284"/>
        <w:jc w:val="both"/>
        <w:rPr>
          <w:color w:val="auto"/>
        </w:rPr>
      </w:pPr>
      <w:r w:rsidRPr="00727116">
        <w:rPr>
          <w:color w:val="auto"/>
        </w:rPr>
        <w:t xml:space="preserve">prawo sprzeciwu, wobec przetwarzania danych osobowych, o którym mowa </w:t>
      </w:r>
      <w:r w:rsidRPr="00727116">
        <w:rPr>
          <w:color w:val="auto"/>
        </w:rPr>
        <w:br/>
        <w:t xml:space="preserve">w art. 21 RODO, gdyż podstawą prawną przetwarzania Pani/Pana danych osobowych jest art. 6 ust. 1 lit. c) RODO. </w:t>
      </w:r>
    </w:p>
    <w:p w14:paraId="02BDE71F" w14:textId="77777777" w:rsidR="001D7322" w:rsidRPr="00727116" w:rsidRDefault="001D7322" w:rsidP="001D7322">
      <w:pPr>
        <w:pStyle w:val="Default"/>
        <w:numPr>
          <w:ilvl w:val="0"/>
          <w:numId w:val="16"/>
        </w:numPr>
        <w:spacing w:after="8" w:line="276" w:lineRule="auto"/>
        <w:ind w:hanging="153"/>
        <w:jc w:val="both"/>
        <w:rPr>
          <w:color w:val="auto"/>
        </w:rPr>
      </w:pPr>
      <w:r w:rsidRPr="00727116">
        <w:rPr>
          <w:color w:val="auto"/>
        </w:rPr>
        <w:t xml:space="preserve">W odniesieniu do danych osobowych Oferenta decyzje nie będą podejmowane </w:t>
      </w:r>
      <w:r w:rsidRPr="00727116">
        <w:rPr>
          <w:color w:val="auto"/>
        </w:rPr>
        <w:br/>
      </w:r>
      <w:r w:rsidRPr="00727116">
        <w:rPr>
          <w:color w:val="auto"/>
        </w:rPr>
        <w:lastRenderedPageBreak/>
        <w:t xml:space="preserve">w sposób zautomatyzowany, stosowanie do art. 22 RODO, w tym również </w:t>
      </w:r>
      <w:r>
        <w:rPr>
          <w:color w:val="auto"/>
        </w:rPr>
        <w:br/>
      </w:r>
      <w:r w:rsidRPr="00727116">
        <w:rPr>
          <w:color w:val="auto"/>
        </w:rPr>
        <w:t xml:space="preserve">w formie profilowania. </w:t>
      </w:r>
    </w:p>
    <w:p w14:paraId="4A583AD2" w14:textId="77777777" w:rsidR="001D7322" w:rsidRPr="00727116" w:rsidRDefault="001D7322" w:rsidP="001D7322">
      <w:pPr>
        <w:pStyle w:val="Default"/>
        <w:spacing w:after="8" w:line="276" w:lineRule="auto"/>
        <w:rPr>
          <w:color w:val="auto"/>
        </w:rPr>
      </w:pPr>
    </w:p>
    <w:p w14:paraId="35D56ABA" w14:textId="77777777" w:rsidR="001D7322" w:rsidRPr="00727116" w:rsidRDefault="001D7322" w:rsidP="001D7322">
      <w:pPr>
        <w:pStyle w:val="Default"/>
        <w:numPr>
          <w:ilvl w:val="0"/>
          <w:numId w:val="20"/>
        </w:numPr>
        <w:spacing w:line="276" w:lineRule="auto"/>
        <w:ind w:left="567" w:hanging="141"/>
        <w:jc w:val="both"/>
        <w:rPr>
          <w:color w:val="auto"/>
        </w:rPr>
      </w:pPr>
      <w:r w:rsidRPr="00727116">
        <w:rPr>
          <w:b/>
          <w:bCs/>
          <w:color w:val="auto"/>
        </w:rPr>
        <w:t xml:space="preserve">Zautomatyzowane podejmowanie decyzji. </w:t>
      </w:r>
      <w:r w:rsidRPr="00727116">
        <w:rPr>
          <w:color w:val="auto"/>
        </w:rPr>
        <w:t xml:space="preserve">Informujemy, że w ramach przetwarzania danych, o których mowa powyżej </w:t>
      </w:r>
      <w:r w:rsidRPr="00727116">
        <w:rPr>
          <w:b/>
          <w:bCs/>
          <w:color w:val="auto"/>
        </w:rPr>
        <w:t>nie będą podejmowane decyzje w sposób zautomatyzowany i Pani/Pana dane nie będą profilowane.</w:t>
      </w:r>
    </w:p>
    <w:p w14:paraId="576C2348" w14:textId="77777777" w:rsidR="001D7322" w:rsidRDefault="001D7322" w:rsidP="001D7322">
      <w:pPr>
        <w:spacing w:after="0" w:line="360" w:lineRule="auto"/>
        <w:jc w:val="both"/>
        <w:rPr>
          <w:rFonts w:ascii="Arial" w:eastAsia="Times New Roman" w:hAnsi="Arial" w:cs="Arial"/>
          <w:sz w:val="24"/>
          <w:szCs w:val="24"/>
          <w:lang w:eastAsia="pl-PL"/>
        </w:rPr>
      </w:pPr>
    </w:p>
    <w:p w14:paraId="6A926675" w14:textId="77777777" w:rsidR="001D7322" w:rsidRPr="008246BB" w:rsidRDefault="001D7322" w:rsidP="001D7322">
      <w:pPr>
        <w:spacing w:after="0" w:line="360" w:lineRule="auto"/>
        <w:jc w:val="both"/>
        <w:rPr>
          <w:rFonts w:ascii="Arial" w:hAnsi="Arial" w:cs="Arial"/>
          <w:sz w:val="24"/>
          <w:szCs w:val="24"/>
        </w:rPr>
      </w:pPr>
      <w:r w:rsidRPr="00DC7177">
        <w:rPr>
          <w:rFonts w:ascii="Arial" w:hAnsi="Arial" w:cs="Arial"/>
          <w:sz w:val="24"/>
          <w:szCs w:val="24"/>
        </w:rPr>
        <w:t xml:space="preserve">Zapoznałam/em się z treścią ww. klauzuli informacyjnej i wyrażam zgodę na przetwarzanie moich danych </w:t>
      </w:r>
      <w:r w:rsidRPr="008246BB">
        <w:rPr>
          <w:rFonts w:ascii="Arial" w:hAnsi="Arial" w:cs="Arial"/>
          <w:sz w:val="24"/>
          <w:szCs w:val="24"/>
        </w:rPr>
        <w:t>osobowych.</w:t>
      </w:r>
    </w:p>
    <w:p w14:paraId="0D718686" w14:textId="77777777" w:rsidR="001D7322" w:rsidRDefault="001D7322" w:rsidP="001D7322">
      <w:pPr>
        <w:spacing w:after="0" w:line="360" w:lineRule="auto"/>
        <w:jc w:val="both"/>
        <w:rPr>
          <w:rFonts w:ascii="Arial" w:hAnsi="Arial" w:cs="Arial"/>
          <w:sz w:val="24"/>
          <w:szCs w:val="24"/>
        </w:rPr>
      </w:pPr>
    </w:p>
    <w:p w14:paraId="57428B5C" w14:textId="77777777" w:rsidR="001D7322" w:rsidRDefault="001D7322" w:rsidP="001D7322">
      <w:pPr>
        <w:spacing w:after="0" w:line="360" w:lineRule="auto"/>
        <w:jc w:val="both"/>
        <w:rPr>
          <w:rFonts w:ascii="Arial" w:hAnsi="Arial" w:cs="Arial"/>
          <w:sz w:val="24"/>
          <w:szCs w:val="24"/>
        </w:rPr>
      </w:pPr>
    </w:p>
    <w:p w14:paraId="2EE9299B" w14:textId="77777777" w:rsidR="001D7322" w:rsidRDefault="001D7322" w:rsidP="001D7322">
      <w:pPr>
        <w:spacing w:after="0" w:line="360" w:lineRule="auto"/>
        <w:jc w:val="both"/>
        <w:rPr>
          <w:rFonts w:ascii="Arial" w:hAnsi="Arial" w:cs="Arial"/>
          <w:sz w:val="28"/>
          <w:szCs w:val="28"/>
        </w:rPr>
      </w:pPr>
      <w:r>
        <w:rPr>
          <w:rFonts w:ascii="Arial" w:hAnsi="Arial" w:cs="Arial"/>
          <w:sz w:val="28"/>
          <w:szCs w:val="28"/>
        </w:rPr>
        <w:t xml:space="preserve">______________                                          ______________________ </w:t>
      </w:r>
    </w:p>
    <w:p w14:paraId="41EDE957" w14:textId="77777777" w:rsidR="001D7322" w:rsidRDefault="001D7322" w:rsidP="001D7322">
      <w:pPr>
        <w:spacing w:after="0" w:line="360" w:lineRule="auto"/>
        <w:jc w:val="both"/>
        <w:rPr>
          <w:rFonts w:ascii="Arial" w:hAnsi="Arial" w:cs="Arial"/>
          <w:sz w:val="24"/>
          <w:szCs w:val="24"/>
        </w:rPr>
      </w:pPr>
      <w:r>
        <w:rPr>
          <w:rFonts w:ascii="Arial" w:hAnsi="Arial" w:cs="Arial"/>
          <w:sz w:val="25"/>
          <w:szCs w:val="25"/>
        </w:rPr>
        <w:t xml:space="preserve">       data                                                                Imię i Nazwisko, czytelny podpis</w:t>
      </w:r>
    </w:p>
    <w:p w14:paraId="5F1D73C3" w14:textId="77777777" w:rsidR="006118B0" w:rsidRPr="001D7322" w:rsidRDefault="006118B0" w:rsidP="001D7322"/>
    <w:sectPr w:rsidR="006118B0" w:rsidRPr="001D7322" w:rsidSect="00285A2F">
      <w:headerReference w:type="default" r:id="rId8"/>
      <w:footerReference w:type="default" r:id="rId9"/>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0FDEE" w14:textId="77777777" w:rsidR="00285A2F" w:rsidRDefault="00285A2F" w:rsidP="00636FA9">
      <w:pPr>
        <w:spacing w:after="0" w:line="240" w:lineRule="auto"/>
      </w:pPr>
      <w:r>
        <w:separator/>
      </w:r>
    </w:p>
  </w:endnote>
  <w:endnote w:type="continuationSeparator" w:id="0">
    <w:p w14:paraId="392AED59" w14:textId="77777777" w:rsidR="00285A2F" w:rsidRDefault="00285A2F" w:rsidP="0063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4988" w14:textId="77777777" w:rsidR="001749B3" w:rsidRPr="001749B3" w:rsidRDefault="001749B3">
    <w:pPr>
      <w:pStyle w:val="Stopka"/>
      <w:jc w:val="right"/>
      <w:rPr>
        <w:sz w:val="18"/>
        <w:szCs w:val="18"/>
      </w:rPr>
    </w:pPr>
    <w:r w:rsidRPr="001749B3">
      <w:rPr>
        <w:sz w:val="18"/>
        <w:szCs w:val="18"/>
      </w:rPr>
      <w:t xml:space="preserve">Strona </w:t>
    </w:r>
    <w:r w:rsidRPr="001749B3">
      <w:rPr>
        <w:b/>
        <w:bCs/>
        <w:sz w:val="18"/>
        <w:szCs w:val="18"/>
      </w:rPr>
      <w:fldChar w:fldCharType="begin"/>
    </w:r>
    <w:r w:rsidRPr="001749B3">
      <w:rPr>
        <w:b/>
        <w:bCs/>
        <w:sz w:val="18"/>
        <w:szCs w:val="18"/>
      </w:rPr>
      <w:instrText>PAGE</w:instrText>
    </w:r>
    <w:r w:rsidRPr="001749B3">
      <w:rPr>
        <w:b/>
        <w:bCs/>
        <w:sz w:val="18"/>
        <w:szCs w:val="18"/>
      </w:rPr>
      <w:fldChar w:fldCharType="separate"/>
    </w:r>
    <w:r w:rsidR="00104B06">
      <w:rPr>
        <w:b/>
        <w:bCs/>
        <w:noProof/>
        <w:sz w:val="18"/>
        <w:szCs w:val="18"/>
      </w:rPr>
      <w:t>2</w:t>
    </w:r>
    <w:r w:rsidRPr="001749B3">
      <w:rPr>
        <w:b/>
        <w:bCs/>
        <w:sz w:val="18"/>
        <w:szCs w:val="18"/>
      </w:rPr>
      <w:fldChar w:fldCharType="end"/>
    </w:r>
    <w:r w:rsidRPr="001749B3">
      <w:rPr>
        <w:sz w:val="18"/>
        <w:szCs w:val="18"/>
      </w:rPr>
      <w:t xml:space="preserve"> z </w:t>
    </w:r>
    <w:r w:rsidRPr="001749B3">
      <w:rPr>
        <w:b/>
        <w:bCs/>
        <w:sz w:val="18"/>
        <w:szCs w:val="18"/>
      </w:rPr>
      <w:fldChar w:fldCharType="begin"/>
    </w:r>
    <w:r w:rsidRPr="001749B3">
      <w:rPr>
        <w:b/>
        <w:bCs/>
        <w:sz w:val="18"/>
        <w:szCs w:val="18"/>
      </w:rPr>
      <w:instrText>NUMPAGES</w:instrText>
    </w:r>
    <w:r w:rsidRPr="001749B3">
      <w:rPr>
        <w:b/>
        <w:bCs/>
        <w:sz w:val="18"/>
        <w:szCs w:val="18"/>
      </w:rPr>
      <w:fldChar w:fldCharType="separate"/>
    </w:r>
    <w:r w:rsidR="00104B06">
      <w:rPr>
        <w:b/>
        <w:bCs/>
        <w:noProof/>
        <w:sz w:val="18"/>
        <w:szCs w:val="18"/>
      </w:rPr>
      <w:t>3</w:t>
    </w:r>
    <w:r w:rsidRPr="001749B3">
      <w:rPr>
        <w:b/>
        <w:bCs/>
        <w:sz w:val="18"/>
        <w:szCs w:val="18"/>
      </w:rPr>
      <w:fldChar w:fldCharType="end"/>
    </w:r>
  </w:p>
  <w:p w14:paraId="1295CF4F" w14:textId="77777777" w:rsidR="001749B3" w:rsidRPr="001749B3" w:rsidRDefault="001749B3" w:rsidP="001749B3">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D2B58" w14:textId="77777777" w:rsidR="00285A2F" w:rsidRDefault="00285A2F" w:rsidP="00636FA9">
      <w:pPr>
        <w:spacing w:after="0" w:line="240" w:lineRule="auto"/>
      </w:pPr>
      <w:r>
        <w:separator/>
      </w:r>
    </w:p>
  </w:footnote>
  <w:footnote w:type="continuationSeparator" w:id="0">
    <w:p w14:paraId="591672FD" w14:textId="77777777" w:rsidR="00285A2F" w:rsidRDefault="00285A2F" w:rsidP="00636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67FB" w14:textId="7C0B7BFD" w:rsidR="00CB6399" w:rsidRDefault="00CB6399" w:rsidP="000E7E8B">
    <w:pPr>
      <w:pStyle w:val="Nagwek"/>
      <w:rPr>
        <w:noProof/>
        <w:lang w:eastAsia="pl-PL"/>
      </w:rPr>
    </w:pPr>
  </w:p>
  <w:p w14:paraId="2B9EE7FB" w14:textId="77777777" w:rsidR="00F27A73" w:rsidRPr="000E7E8B" w:rsidRDefault="00F27A73" w:rsidP="000E7E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5F0D"/>
    <w:multiLevelType w:val="hybridMultilevel"/>
    <w:tmpl w:val="6114C104"/>
    <w:lvl w:ilvl="0" w:tplc="F0965692">
      <w:start w:val="1"/>
      <w:numFmt w:val="decimal"/>
      <w:lvlText w:val="I.%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7A1924"/>
    <w:multiLevelType w:val="hybridMultilevel"/>
    <w:tmpl w:val="3DB4779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F667CCA"/>
    <w:multiLevelType w:val="hybridMultilevel"/>
    <w:tmpl w:val="6624E352"/>
    <w:lvl w:ilvl="0" w:tplc="75F84114">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 w15:restartNumberingAfterBreak="0">
    <w:nsid w:val="11D13C86"/>
    <w:multiLevelType w:val="hybridMultilevel"/>
    <w:tmpl w:val="46B2AB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0574A2"/>
    <w:multiLevelType w:val="multilevel"/>
    <w:tmpl w:val="83AE22EE"/>
    <w:lvl w:ilvl="0">
      <w:start w:val="1"/>
      <w:numFmt w:val="decimal"/>
      <w:lvlText w:val="%1."/>
      <w:lvlJc w:val="left"/>
      <w:pPr>
        <w:ind w:left="720" w:hanging="360"/>
      </w:pPr>
      <w:rPr>
        <w:rFonts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101653"/>
    <w:multiLevelType w:val="hybridMultilevel"/>
    <w:tmpl w:val="CE5086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B4153A"/>
    <w:multiLevelType w:val="hybridMultilevel"/>
    <w:tmpl w:val="16564828"/>
    <w:lvl w:ilvl="0" w:tplc="1D2EEC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05666B9"/>
    <w:multiLevelType w:val="hybridMultilevel"/>
    <w:tmpl w:val="7478C0F4"/>
    <w:lvl w:ilvl="0" w:tplc="DB7A51DA">
      <w:start w:val="1"/>
      <w:numFmt w:val="upperRoman"/>
      <w:lvlText w:val="%1."/>
      <w:lvlJc w:val="left"/>
      <w:pPr>
        <w:ind w:left="1080" w:hanging="72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28C2BC6"/>
    <w:multiLevelType w:val="hybridMultilevel"/>
    <w:tmpl w:val="6018F828"/>
    <w:lvl w:ilvl="0" w:tplc="DEC610C2">
      <w:start w:val="8"/>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44439FA"/>
    <w:multiLevelType w:val="hybridMultilevel"/>
    <w:tmpl w:val="668A47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6D4CCD"/>
    <w:multiLevelType w:val="hybridMultilevel"/>
    <w:tmpl w:val="54E0AA2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0E23F8A"/>
    <w:multiLevelType w:val="hybridMultilevel"/>
    <w:tmpl w:val="8A36DF9E"/>
    <w:lvl w:ilvl="0" w:tplc="75F841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156056F"/>
    <w:multiLevelType w:val="hybridMultilevel"/>
    <w:tmpl w:val="4EE40D2C"/>
    <w:lvl w:ilvl="0" w:tplc="1D2EEC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5416187"/>
    <w:multiLevelType w:val="hybridMultilevel"/>
    <w:tmpl w:val="6668443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933B3B"/>
    <w:multiLevelType w:val="hybridMultilevel"/>
    <w:tmpl w:val="2132FEB4"/>
    <w:lvl w:ilvl="0" w:tplc="99002C50">
      <w:start w:val="1"/>
      <w:numFmt w:val="decimal"/>
      <w:lvlText w:val="%1."/>
      <w:lvlJc w:val="right"/>
      <w:pPr>
        <w:ind w:left="720" w:hanging="360"/>
      </w:pPr>
    </w:lvl>
    <w:lvl w:ilvl="1" w:tplc="CD92E5F6">
      <w:start w:val="1"/>
      <w:numFmt w:val="decimal"/>
      <w:lvlText w:val="%2)"/>
      <w:lvlJc w:val="left"/>
      <w:pPr>
        <w:ind w:left="1650" w:hanging="570"/>
      </w:pPr>
    </w:lvl>
    <w:lvl w:ilvl="2" w:tplc="C6205F9E">
      <w:start w:val="4"/>
      <w:numFmt w:val="bullet"/>
      <w:lvlText w:val=""/>
      <w:lvlJc w:val="left"/>
      <w:pPr>
        <w:ind w:left="2340" w:hanging="360"/>
      </w:pPr>
      <w:rPr>
        <w:rFonts w:ascii="Symbol" w:eastAsia="Calibri" w:hAnsi="Symbol" w:cstheme="minorHAnsi"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E2F7C86"/>
    <w:multiLevelType w:val="hybridMultilevel"/>
    <w:tmpl w:val="C7DAB06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D0D47B5"/>
    <w:multiLevelType w:val="hybridMultilevel"/>
    <w:tmpl w:val="592689C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1B4ABA"/>
    <w:multiLevelType w:val="hybridMultilevel"/>
    <w:tmpl w:val="3AD8E4CC"/>
    <w:lvl w:ilvl="0" w:tplc="15723F42">
      <w:start w:val="1"/>
      <w:numFmt w:val="decimal"/>
      <w:lvlText w:val="II.%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EAE509E"/>
    <w:multiLevelType w:val="hybridMultilevel"/>
    <w:tmpl w:val="1FD44CC2"/>
    <w:lvl w:ilvl="0" w:tplc="75F841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FBB2F15"/>
    <w:multiLevelType w:val="hybridMultilevel"/>
    <w:tmpl w:val="C5CEE6C4"/>
    <w:lvl w:ilvl="0" w:tplc="08DC1B88">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num w:numId="1" w16cid:durableId="1172450301">
    <w:abstractNumId w:val="4"/>
  </w:num>
  <w:num w:numId="2" w16cid:durableId="866916983">
    <w:abstractNumId w:val="3"/>
  </w:num>
  <w:num w:numId="3" w16cid:durableId="1158155639">
    <w:abstractNumId w:val="9"/>
  </w:num>
  <w:num w:numId="4" w16cid:durableId="556353550">
    <w:abstractNumId w:val="5"/>
  </w:num>
  <w:num w:numId="5" w16cid:durableId="1765420729">
    <w:abstractNumId w:val="2"/>
  </w:num>
  <w:num w:numId="6" w16cid:durableId="2123261202">
    <w:abstractNumId w:val="11"/>
  </w:num>
  <w:num w:numId="7" w16cid:durableId="1862473013">
    <w:abstractNumId w:val="18"/>
  </w:num>
  <w:num w:numId="8" w16cid:durableId="819612850">
    <w:abstractNumId w:val="13"/>
  </w:num>
  <w:num w:numId="9" w16cid:durableId="1654985617">
    <w:abstractNumId w:val="12"/>
  </w:num>
  <w:num w:numId="10" w16cid:durableId="1878228064">
    <w:abstractNumId w:val="0"/>
  </w:num>
  <w:num w:numId="11" w16cid:durableId="1450465273">
    <w:abstractNumId w:val="17"/>
  </w:num>
  <w:num w:numId="12" w16cid:durableId="1579559321">
    <w:abstractNumId w:val="6"/>
  </w:num>
  <w:num w:numId="13" w16cid:durableId="1727294114">
    <w:abstractNumId w:val="16"/>
  </w:num>
  <w:num w:numId="14" w16cid:durableId="210725728">
    <w:abstractNumId w:val="19"/>
  </w:num>
  <w:num w:numId="15" w16cid:durableId="17645665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7998096">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30134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19719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90209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8177667">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275A"/>
    <w:rsid w:val="00004E44"/>
    <w:rsid w:val="000249E4"/>
    <w:rsid w:val="000254E5"/>
    <w:rsid w:val="00026B0A"/>
    <w:rsid w:val="00043B99"/>
    <w:rsid w:val="000448A3"/>
    <w:rsid w:val="00044FC3"/>
    <w:rsid w:val="000462CE"/>
    <w:rsid w:val="00055E4A"/>
    <w:rsid w:val="00061CC2"/>
    <w:rsid w:val="0006326C"/>
    <w:rsid w:val="00066E5B"/>
    <w:rsid w:val="00070771"/>
    <w:rsid w:val="00073010"/>
    <w:rsid w:val="00075C05"/>
    <w:rsid w:val="00080A78"/>
    <w:rsid w:val="00080FF0"/>
    <w:rsid w:val="00090A46"/>
    <w:rsid w:val="00094598"/>
    <w:rsid w:val="000A2773"/>
    <w:rsid w:val="000A4C22"/>
    <w:rsid w:val="000A4EDC"/>
    <w:rsid w:val="000A6F09"/>
    <w:rsid w:val="000B7F50"/>
    <w:rsid w:val="000C2AED"/>
    <w:rsid w:val="000C4A83"/>
    <w:rsid w:val="000C5DF8"/>
    <w:rsid w:val="000E7E8B"/>
    <w:rsid w:val="001017E0"/>
    <w:rsid w:val="00104B06"/>
    <w:rsid w:val="00107C3D"/>
    <w:rsid w:val="00110E4D"/>
    <w:rsid w:val="00137DEE"/>
    <w:rsid w:val="00140AC1"/>
    <w:rsid w:val="00144958"/>
    <w:rsid w:val="001574E8"/>
    <w:rsid w:val="00164702"/>
    <w:rsid w:val="001749B3"/>
    <w:rsid w:val="001803AD"/>
    <w:rsid w:val="0019053B"/>
    <w:rsid w:val="00197885"/>
    <w:rsid w:val="001B2162"/>
    <w:rsid w:val="001C08A5"/>
    <w:rsid w:val="001D7322"/>
    <w:rsid w:val="001D7FB4"/>
    <w:rsid w:val="001E47B1"/>
    <w:rsid w:val="001F1E4B"/>
    <w:rsid w:val="001F5DFB"/>
    <w:rsid w:val="002078CC"/>
    <w:rsid w:val="00207D65"/>
    <w:rsid w:val="00210552"/>
    <w:rsid w:val="00213D35"/>
    <w:rsid w:val="00230AD9"/>
    <w:rsid w:val="0024335B"/>
    <w:rsid w:val="002501C1"/>
    <w:rsid w:val="00252FB6"/>
    <w:rsid w:val="0025560C"/>
    <w:rsid w:val="00255ACF"/>
    <w:rsid w:val="00261B05"/>
    <w:rsid w:val="00271531"/>
    <w:rsid w:val="00277E4F"/>
    <w:rsid w:val="0028103C"/>
    <w:rsid w:val="00285A2F"/>
    <w:rsid w:val="00293143"/>
    <w:rsid w:val="0029685E"/>
    <w:rsid w:val="00297295"/>
    <w:rsid w:val="002A08DE"/>
    <w:rsid w:val="002A5298"/>
    <w:rsid w:val="002B12C8"/>
    <w:rsid w:val="002B4314"/>
    <w:rsid w:val="002B7166"/>
    <w:rsid w:val="002D7290"/>
    <w:rsid w:val="002E2EC8"/>
    <w:rsid w:val="002E49D5"/>
    <w:rsid w:val="002E50F0"/>
    <w:rsid w:val="002F0A95"/>
    <w:rsid w:val="002F2F4E"/>
    <w:rsid w:val="002F33C7"/>
    <w:rsid w:val="002F79AE"/>
    <w:rsid w:val="00300D2E"/>
    <w:rsid w:val="0031391C"/>
    <w:rsid w:val="00315B93"/>
    <w:rsid w:val="00316986"/>
    <w:rsid w:val="00316A14"/>
    <w:rsid w:val="00317C63"/>
    <w:rsid w:val="00322679"/>
    <w:rsid w:val="00326FC5"/>
    <w:rsid w:val="003334D0"/>
    <w:rsid w:val="00335258"/>
    <w:rsid w:val="00337BFB"/>
    <w:rsid w:val="00341F7B"/>
    <w:rsid w:val="003422BA"/>
    <w:rsid w:val="0034275A"/>
    <w:rsid w:val="00344F1D"/>
    <w:rsid w:val="00364D6B"/>
    <w:rsid w:val="00371A31"/>
    <w:rsid w:val="00385EA2"/>
    <w:rsid w:val="003864C5"/>
    <w:rsid w:val="00395CCD"/>
    <w:rsid w:val="003A3EAD"/>
    <w:rsid w:val="003B07ED"/>
    <w:rsid w:val="003C24B4"/>
    <w:rsid w:val="003C2C5B"/>
    <w:rsid w:val="003F227A"/>
    <w:rsid w:val="00406285"/>
    <w:rsid w:val="00421270"/>
    <w:rsid w:val="00426CD5"/>
    <w:rsid w:val="004337F5"/>
    <w:rsid w:val="00437C9D"/>
    <w:rsid w:val="00447D9F"/>
    <w:rsid w:val="00454EE5"/>
    <w:rsid w:val="00456529"/>
    <w:rsid w:val="00474E73"/>
    <w:rsid w:val="00480F4A"/>
    <w:rsid w:val="00496DDC"/>
    <w:rsid w:val="004A22EA"/>
    <w:rsid w:val="004A4377"/>
    <w:rsid w:val="004B29AD"/>
    <w:rsid w:val="004B5AFC"/>
    <w:rsid w:val="004B6FEA"/>
    <w:rsid w:val="004B7503"/>
    <w:rsid w:val="004C051A"/>
    <w:rsid w:val="004C0C10"/>
    <w:rsid w:val="004D522C"/>
    <w:rsid w:val="004D7028"/>
    <w:rsid w:val="004E27F7"/>
    <w:rsid w:val="004E35F8"/>
    <w:rsid w:val="00502795"/>
    <w:rsid w:val="005307D8"/>
    <w:rsid w:val="00530CB5"/>
    <w:rsid w:val="005361A0"/>
    <w:rsid w:val="00553CE3"/>
    <w:rsid w:val="005569C9"/>
    <w:rsid w:val="00560031"/>
    <w:rsid w:val="00581886"/>
    <w:rsid w:val="00594991"/>
    <w:rsid w:val="005A3FF7"/>
    <w:rsid w:val="005A7761"/>
    <w:rsid w:val="005B07FF"/>
    <w:rsid w:val="005B24D7"/>
    <w:rsid w:val="005C1715"/>
    <w:rsid w:val="005C35DE"/>
    <w:rsid w:val="005C7F80"/>
    <w:rsid w:val="005E1D4E"/>
    <w:rsid w:val="005E4EDC"/>
    <w:rsid w:val="005E65D1"/>
    <w:rsid w:val="005F1041"/>
    <w:rsid w:val="005F356B"/>
    <w:rsid w:val="006118B0"/>
    <w:rsid w:val="00614C38"/>
    <w:rsid w:val="00617689"/>
    <w:rsid w:val="00633AAB"/>
    <w:rsid w:val="00636FA9"/>
    <w:rsid w:val="0064289A"/>
    <w:rsid w:val="00642BD3"/>
    <w:rsid w:val="00645D37"/>
    <w:rsid w:val="00646B53"/>
    <w:rsid w:val="0066148F"/>
    <w:rsid w:val="006767DA"/>
    <w:rsid w:val="006820AE"/>
    <w:rsid w:val="00685FA7"/>
    <w:rsid w:val="00696FB7"/>
    <w:rsid w:val="006A0D81"/>
    <w:rsid w:val="006A1685"/>
    <w:rsid w:val="006A7C92"/>
    <w:rsid w:val="006A7F64"/>
    <w:rsid w:val="006B4026"/>
    <w:rsid w:val="006B4CC1"/>
    <w:rsid w:val="006B779E"/>
    <w:rsid w:val="006C1481"/>
    <w:rsid w:val="006D265F"/>
    <w:rsid w:val="006E01FE"/>
    <w:rsid w:val="006E623B"/>
    <w:rsid w:val="006F1799"/>
    <w:rsid w:val="007007FD"/>
    <w:rsid w:val="00710570"/>
    <w:rsid w:val="00730467"/>
    <w:rsid w:val="007374B7"/>
    <w:rsid w:val="0074661B"/>
    <w:rsid w:val="00750D83"/>
    <w:rsid w:val="0075494E"/>
    <w:rsid w:val="00760DAE"/>
    <w:rsid w:val="00762FEC"/>
    <w:rsid w:val="00766DF8"/>
    <w:rsid w:val="00772670"/>
    <w:rsid w:val="00783F0B"/>
    <w:rsid w:val="00793E73"/>
    <w:rsid w:val="007A437F"/>
    <w:rsid w:val="007B721F"/>
    <w:rsid w:val="007B7F80"/>
    <w:rsid w:val="007C28DE"/>
    <w:rsid w:val="007C7BCA"/>
    <w:rsid w:val="007D5AA7"/>
    <w:rsid w:val="007D6DBF"/>
    <w:rsid w:val="007D6EB8"/>
    <w:rsid w:val="007D777D"/>
    <w:rsid w:val="007E1087"/>
    <w:rsid w:val="00800150"/>
    <w:rsid w:val="008016DF"/>
    <w:rsid w:val="00805BD3"/>
    <w:rsid w:val="00816E00"/>
    <w:rsid w:val="0083378F"/>
    <w:rsid w:val="00834001"/>
    <w:rsid w:val="00834AE4"/>
    <w:rsid w:val="00837A52"/>
    <w:rsid w:val="008457AC"/>
    <w:rsid w:val="008A0BCC"/>
    <w:rsid w:val="008A0DE1"/>
    <w:rsid w:val="008A39C1"/>
    <w:rsid w:val="008B0052"/>
    <w:rsid w:val="008D7F55"/>
    <w:rsid w:val="008E50F8"/>
    <w:rsid w:val="008E705F"/>
    <w:rsid w:val="008F2690"/>
    <w:rsid w:val="008F6AEC"/>
    <w:rsid w:val="00900A70"/>
    <w:rsid w:val="00904E61"/>
    <w:rsid w:val="00912CF7"/>
    <w:rsid w:val="0091313D"/>
    <w:rsid w:val="00920150"/>
    <w:rsid w:val="00931FA3"/>
    <w:rsid w:val="00932558"/>
    <w:rsid w:val="00934607"/>
    <w:rsid w:val="00937E02"/>
    <w:rsid w:val="00947926"/>
    <w:rsid w:val="0095120A"/>
    <w:rsid w:val="00957CC8"/>
    <w:rsid w:val="00957E9C"/>
    <w:rsid w:val="0096113C"/>
    <w:rsid w:val="0096604B"/>
    <w:rsid w:val="00967299"/>
    <w:rsid w:val="00971F48"/>
    <w:rsid w:val="00977C54"/>
    <w:rsid w:val="009828D3"/>
    <w:rsid w:val="00985F7F"/>
    <w:rsid w:val="009900C2"/>
    <w:rsid w:val="009909A3"/>
    <w:rsid w:val="009910B0"/>
    <w:rsid w:val="009B0C0F"/>
    <w:rsid w:val="009B1707"/>
    <w:rsid w:val="009B69F7"/>
    <w:rsid w:val="009D40E6"/>
    <w:rsid w:val="009F3BA7"/>
    <w:rsid w:val="009F4D19"/>
    <w:rsid w:val="009F5370"/>
    <w:rsid w:val="009F6D04"/>
    <w:rsid w:val="00A02B25"/>
    <w:rsid w:val="00A1265E"/>
    <w:rsid w:val="00A23565"/>
    <w:rsid w:val="00A32525"/>
    <w:rsid w:val="00A35A96"/>
    <w:rsid w:val="00A4220A"/>
    <w:rsid w:val="00A645BA"/>
    <w:rsid w:val="00A65B69"/>
    <w:rsid w:val="00A71904"/>
    <w:rsid w:val="00A7267B"/>
    <w:rsid w:val="00A74246"/>
    <w:rsid w:val="00A7502A"/>
    <w:rsid w:val="00A87A89"/>
    <w:rsid w:val="00A94FAC"/>
    <w:rsid w:val="00AA084F"/>
    <w:rsid w:val="00AA5510"/>
    <w:rsid w:val="00AB72AA"/>
    <w:rsid w:val="00AC3C16"/>
    <w:rsid w:val="00AC4707"/>
    <w:rsid w:val="00AD1E2D"/>
    <w:rsid w:val="00AF2A57"/>
    <w:rsid w:val="00AF5A85"/>
    <w:rsid w:val="00B11361"/>
    <w:rsid w:val="00B163CE"/>
    <w:rsid w:val="00B25EFC"/>
    <w:rsid w:val="00B30ED0"/>
    <w:rsid w:val="00B32928"/>
    <w:rsid w:val="00B367DB"/>
    <w:rsid w:val="00B43B29"/>
    <w:rsid w:val="00B50917"/>
    <w:rsid w:val="00B52D91"/>
    <w:rsid w:val="00B5612F"/>
    <w:rsid w:val="00B604FF"/>
    <w:rsid w:val="00B6280B"/>
    <w:rsid w:val="00B76BA5"/>
    <w:rsid w:val="00B80BA1"/>
    <w:rsid w:val="00B84315"/>
    <w:rsid w:val="00B879CB"/>
    <w:rsid w:val="00B90F26"/>
    <w:rsid w:val="00B94B4E"/>
    <w:rsid w:val="00B97363"/>
    <w:rsid w:val="00BA0E14"/>
    <w:rsid w:val="00BA5A57"/>
    <w:rsid w:val="00BB2409"/>
    <w:rsid w:val="00BB53D5"/>
    <w:rsid w:val="00BC6685"/>
    <w:rsid w:val="00BD0C0F"/>
    <w:rsid w:val="00BD3CC7"/>
    <w:rsid w:val="00BD3DAB"/>
    <w:rsid w:val="00BF3C74"/>
    <w:rsid w:val="00C07A64"/>
    <w:rsid w:val="00C07B81"/>
    <w:rsid w:val="00C172BC"/>
    <w:rsid w:val="00C35075"/>
    <w:rsid w:val="00C36E78"/>
    <w:rsid w:val="00C41E43"/>
    <w:rsid w:val="00C5283E"/>
    <w:rsid w:val="00C53B92"/>
    <w:rsid w:val="00C546E1"/>
    <w:rsid w:val="00C612AE"/>
    <w:rsid w:val="00C72BA5"/>
    <w:rsid w:val="00C747AD"/>
    <w:rsid w:val="00C77815"/>
    <w:rsid w:val="00C84F79"/>
    <w:rsid w:val="00CA702B"/>
    <w:rsid w:val="00CB6399"/>
    <w:rsid w:val="00CE0DC2"/>
    <w:rsid w:val="00CE490A"/>
    <w:rsid w:val="00CE5CC8"/>
    <w:rsid w:val="00CF16EB"/>
    <w:rsid w:val="00CF4980"/>
    <w:rsid w:val="00D149FF"/>
    <w:rsid w:val="00D308B5"/>
    <w:rsid w:val="00D32C21"/>
    <w:rsid w:val="00D41CD2"/>
    <w:rsid w:val="00D44C70"/>
    <w:rsid w:val="00D4688A"/>
    <w:rsid w:val="00D57DCB"/>
    <w:rsid w:val="00D619AA"/>
    <w:rsid w:val="00D652E0"/>
    <w:rsid w:val="00D75D97"/>
    <w:rsid w:val="00D814B6"/>
    <w:rsid w:val="00D91B1F"/>
    <w:rsid w:val="00D958DB"/>
    <w:rsid w:val="00D967DA"/>
    <w:rsid w:val="00DA042D"/>
    <w:rsid w:val="00DA184D"/>
    <w:rsid w:val="00DA3FCC"/>
    <w:rsid w:val="00DA60AE"/>
    <w:rsid w:val="00DA67A8"/>
    <w:rsid w:val="00DB0450"/>
    <w:rsid w:val="00DB1C37"/>
    <w:rsid w:val="00DB2A76"/>
    <w:rsid w:val="00DB7175"/>
    <w:rsid w:val="00DD356B"/>
    <w:rsid w:val="00E0636D"/>
    <w:rsid w:val="00E11F55"/>
    <w:rsid w:val="00E14A78"/>
    <w:rsid w:val="00E2405B"/>
    <w:rsid w:val="00E2563C"/>
    <w:rsid w:val="00E44C17"/>
    <w:rsid w:val="00E52552"/>
    <w:rsid w:val="00E60A09"/>
    <w:rsid w:val="00E636D4"/>
    <w:rsid w:val="00E648CC"/>
    <w:rsid w:val="00E7300C"/>
    <w:rsid w:val="00E8392F"/>
    <w:rsid w:val="00E96464"/>
    <w:rsid w:val="00E96B2C"/>
    <w:rsid w:val="00EA301F"/>
    <w:rsid w:val="00EA4EBB"/>
    <w:rsid w:val="00EA7A52"/>
    <w:rsid w:val="00EB20F5"/>
    <w:rsid w:val="00EB2577"/>
    <w:rsid w:val="00EB7339"/>
    <w:rsid w:val="00EB7DF7"/>
    <w:rsid w:val="00EC2F1E"/>
    <w:rsid w:val="00EC36AD"/>
    <w:rsid w:val="00EC66AB"/>
    <w:rsid w:val="00ED36FF"/>
    <w:rsid w:val="00ED662A"/>
    <w:rsid w:val="00EF1AB8"/>
    <w:rsid w:val="00EF4E8E"/>
    <w:rsid w:val="00F01740"/>
    <w:rsid w:val="00F15D81"/>
    <w:rsid w:val="00F27A73"/>
    <w:rsid w:val="00F32299"/>
    <w:rsid w:val="00F33850"/>
    <w:rsid w:val="00F40173"/>
    <w:rsid w:val="00F40E90"/>
    <w:rsid w:val="00F44235"/>
    <w:rsid w:val="00F52B1F"/>
    <w:rsid w:val="00F55D54"/>
    <w:rsid w:val="00F757F2"/>
    <w:rsid w:val="00F77801"/>
    <w:rsid w:val="00F84FF7"/>
    <w:rsid w:val="00F90783"/>
    <w:rsid w:val="00F934C7"/>
    <w:rsid w:val="00F962BD"/>
    <w:rsid w:val="00FB27FB"/>
    <w:rsid w:val="00FB3D40"/>
    <w:rsid w:val="00FC1A26"/>
    <w:rsid w:val="00FC5352"/>
    <w:rsid w:val="00FD2EA9"/>
    <w:rsid w:val="00FD4CC2"/>
    <w:rsid w:val="00FE68EE"/>
    <w:rsid w:val="00FF70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3D3EA"/>
  <w15:docId w15:val="{74704CF0-075F-42DD-A57F-A012E4E0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57AC"/>
    <w:pPr>
      <w:spacing w:after="200" w:line="276" w:lineRule="auto"/>
    </w:pPr>
    <w:rPr>
      <w:sz w:val="22"/>
      <w:szCs w:val="22"/>
      <w:lang w:eastAsia="en-US"/>
    </w:rPr>
  </w:style>
  <w:style w:type="paragraph" w:styleId="Nagwek1">
    <w:name w:val="heading 1"/>
    <w:basedOn w:val="Normalny"/>
    <w:next w:val="Normalny"/>
    <w:link w:val="Nagwek1Znak"/>
    <w:uiPriority w:val="9"/>
    <w:qFormat/>
    <w:rsid w:val="00164702"/>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semiHidden/>
    <w:unhideWhenUsed/>
    <w:qFormat/>
    <w:rsid w:val="00DB7175"/>
    <w:pPr>
      <w:keepNext/>
      <w:keepLines/>
      <w:spacing w:before="200" w:after="0"/>
      <w:outlineLvl w:val="1"/>
    </w:pPr>
    <w:rPr>
      <w:rFonts w:ascii="Cambria" w:eastAsia="Times New Roman" w:hAnsi="Cambria"/>
      <w:b/>
      <w:bCs/>
      <w:color w:val="4F81BD"/>
      <w:sz w:val="26"/>
      <w:szCs w:val="26"/>
    </w:rPr>
  </w:style>
  <w:style w:type="paragraph" w:styleId="Nagwek3">
    <w:name w:val="heading 3"/>
    <w:basedOn w:val="Normalny"/>
    <w:link w:val="Nagwek3Znak"/>
    <w:uiPriority w:val="9"/>
    <w:qFormat/>
    <w:rsid w:val="00344F1D"/>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nhideWhenUsed/>
    <w:rsid w:val="00C612AE"/>
    <w:rPr>
      <w:sz w:val="16"/>
      <w:szCs w:val="16"/>
    </w:rPr>
  </w:style>
  <w:style w:type="paragraph" w:styleId="Tekstkomentarza">
    <w:name w:val="annotation text"/>
    <w:basedOn w:val="Normalny"/>
    <w:link w:val="TekstkomentarzaZnak"/>
    <w:unhideWhenUsed/>
    <w:rsid w:val="00C612AE"/>
    <w:pPr>
      <w:spacing w:line="240" w:lineRule="auto"/>
    </w:pPr>
    <w:rPr>
      <w:sz w:val="20"/>
      <w:szCs w:val="20"/>
    </w:rPr>
  </w:style>
  <w:style w:type="character" w:customStyle="1" w:styleId="TekstkomentarzaZnak">
    <w:name w:val="Tekst komentarza Znak"/>
    <w:link w:val="Tekstkomentarza"/>
    <w:rsid w:val="00C612AE"/>
    <w:rPr>
      <w:sz w:val="20"/>
      <w:szCs w:val="20"/>
    </w:rPr>
  </w:style>
  <w:style w:type="paragraph" w:styleId="Tematkomentarza">
    <w:name w:val="annotation subject"/>
    <w:basedOn w:val="Tekstkomentarza"/>
    <w:next w:val="Tekstkomentarza"/>
    <w:link w:val="TematkomentarzaZnak"/>
    <w:uiPriority w:val="99"/>
    <w:semiHidden/>
    <w:unhideWhenUsed/>
    <w:rsid w:val="00C612AE"/>
    <w:rPr>
      <w:b/>
      <w:bCs/>
    </w:rPr>
  </w:style>
  <w:style w:type="character" w:customStyle="1" w:styleId="TematkomentarzaZnak">
    <w:name w:val="Temat komentarza Znak"/>
    <w:link w:val="Tematkomentarza"/>
    <w:uiPriority w:val="99"/>
    <w:semiHidden/>
    <w:rsid w:val="00C612AE"/>
    <w:rPr>
      <w:b/>
      <w:bCs/>
      <w:sz w:val="20"/>
      <w:szCs w:val="20"/>
    </w:rPr>
  </w:style>
  <w:style w:type="paragraph" w:styleId="Tekstdymka">
    <w:name w:val="Balloon Text"/>
    <w:basedOn w:val="Normalny"/>
    <w:link w:val="TekstdymkaZnak"/>
    <w:uiPriority w:val="99"/>
    <w:semiHidden/>
    <w:unhideWhenUsed/>
    <w:rsid w:val="00C612AE"/>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C612AE"/>
    <w:rPr>
      <w:rFonts w:ascii="Tahoma" w:hAnsi="Tahoma" w:cs="Tahoma"/>
      <w:sz w:val="16"/>
      <w:szCs w:val="16"/>
    </w:rPr>
  </w:style>
  <w:style w:type="paragraph" w:styleId="Akapitzlist">
    <w:name w:val="List Paragraph"/>
    <w:basedOn w:val="Normalny"/>
    <w:uiPriority w:val="34"/>
    <w:qFormat/>
    <w:rsid w:val="00C612AE"/>
    <w:pPr>
      <w:ind w:left="720"/>
      <w:contextualSpacing/>
    </w:pPr>
  </w:style>
  <w:style w:type="table" w:styleId="Tabela-Siatka">
    <w:name w:val="Table Grid"/>
    <w:basedOn w:val="Standardowy"/>
    <w:uiPriority w:val="59"/>
    <w:rsid w:val="00C6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110E4D"/>
    <w:rPr>
      <w:color w:val="0000FF"/>
      <w:u w:val="single"/>
    </w:rPr>
  </w:style>
  <w:style w:type="character" w:styleId="Pogrubienie">
    <w:name w:val="Strong"/>
    <w:uiPriority w:val="22"/>
    <w:qFormat/>
    <w:rsid w:val="00A94FAC"/>
    <w:rPr>
      <w:b/>
      <w:bCs/>
    </w:rPr>
  </w:style>
  <w:style w:type="paragraph" w:styleId="Tekstprzypisudolnego">
    <w:name w:val="footnote text"/>
    <w:basedOn w:val="Normalny"/>
    <w:link w:val="TekstprzypisudolnegoZnak"/>
    <w:rsid w:val="00636FA9"/>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636FA9"/>
    <w:rPr>
      <w:rFonts w:ascii="Times New Roman" w:eastAsia="Times New Roman" w:hAnsi="Times New Roman" w:cs="Times New Roman"/>
      <w:sz w:val="20"/>
      <w:szCs w:val="20"/>
      <w:lang w:eastAsia="pl-PL"/>
    </w:rPr>
  </w:style>
  <w:style w:type="character" w:styleId="Odwoanieprzypisudolnego">
    <w:name w:val="footnote reference"/>
    <w:rsid w:val="00636FA9"/>
    <w:rPr>
      <w:vertAlign w:val="superscript"/>
    </w:rPr>
  </w:style>
  <w:style w:type="character" w:styleId="Tekstzastpczy">
    <w:name w:val="Placeholder Text"/>
    <w:uiPriority w:val="99"/>
    <w:semiHidden/>
    <w:rsid w:val="00636FA9"/>
    <w:rPr>
      <w:color w:val="808080"/>
    </w:rPr>
  </w:style>
  <w:style w:type="character" w:customStyle="1" w:styleId="st">
    <w:name w:val="st"/>
    <w:basedOn w:val="Domylnaczcionkaakapitu"/>
    <w:rsid w:val="007E1087"/>
  </w:style>
  <w:style w:type="paragraph" w:styleId="Tekstprzypisukocowego">
    <w:name w:val="endnote text"/>
    <w:basedOn w:val="Normalny"/>
    <w:link w:val="TekstprzypisukocowegoZnak"/>
    <w:uiPriority w:val="99"/>
    <w:semiHidden/>
    <w:unhideWhenUsed/>
    <w:rsid w:val="00A02B25"/>
    <w:pPr>
      <w:spacing w:after="0" w:line="240" w:lineRule="auto"/>
    </w:pPr>
    <w:rPr>
      <w:sz w:val="20"/>
      <w:szCs w:val="20"/>
    </w:rPr>
  </w:style>
  <w:style w:type="character" w:customStyle="1" w:styleId="TekstprzypisukocowegoZnak">
    <w:name w:val="Tekst przypisu końcowego Znak"/>
    <w:link w:val="Tekstprzypisukocowego"/>
    <w:uiPriority w:val="99"/>
    <w:semiHidden/>
    <w:rsid w:val="00A02B25"/>
    <w:rPr>
      <w:sz w:val="20"/>
      <w:szCs w:val="20"/>
    </w:rPr>
  </w:style>
  <w:style w:type="character" w:styleId="Odwoanieprzypisukocowego">
    <w:name w:val="endnote reference"/>
    <w:uiPriority w:val="99"/>
    <w:semiHidden/>
    <w:unhideWhenUsed/>
    <w:rsid w:val="00A02B25"/>
    <w:rPr>
      <w:vertAlign w:val="superscript"/>
    </w:rPr>
  </w:style>
  <w:style w:type="character" w:styleId="UyteHipercze">
    <w:name w:val="FollowedHyperlink"/>
    <w:uiPriority w:val="99"/>
    <w:semiHidden/>
    <w:unhideWhenUsed/>
    <w:rsid w:val="00553CE3"/>
    <w:rPr>
      <w:color w:val="800080"/>
      <w:u w:val="single"/>
    </w:rPr>
  </w:style>
  <w:style w:type="paragraph" w:styleId="Bezodstpw">
    <w:name w:val="No Spacing"/>
    <w:uiPriority w:val="1"/>
    <w:qFormat/>
    <w:rsid w:val="00066E5B"/>
    <w:rPr>
      <w:rFonts w:eastAsia="Times New Roman"/>
      <w:sz w:val="22"/>
      <w:szCs w:val="22"/>
      <w:lang w:eastAsia="en-US"/>
    </w:rPr>
  </w:style>
  <w:style w:type="paragraph" w:styleId="Nagwek">
    <w:name w:val="header"/>
    <w:basedOn w:val="Normalny"/>
    <w:link w:val="NagwekZnak"/>
    <w:uiPriority w:val="99"/>
    <w:unhideWhenUsed/>
    <w:rsid w:val="00D619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19AA"/>
  </w:style>
  <w:style w:type="paragraph" w:styleId="Stopka">
    <w:name w:val="footer"/>
    <w:basedOn w:val="Normalny"/>
    <w:link w:val="StopkaZnak"/>
    <w:uiPriority w:val="99"/>
    <w:unhideWhenUsed/>
    <w:rsid w:val="00D619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19AA"/>
  </w:style>
  <w:style w:type="character" w:customStyle="1" w:styleId="Wzmianka1">
    <w:name w:val="Wzmianka1"/>
    <w:uiPriority w:val="99"/>
    <w:semiHidden/>
    <w:unhideWhenUsed/>
    <w:rsid w:val="00B94B4E"/>
    <w:rPr>
      <w:color w:val="2B579A"/>
      <w:shd w:val="clear" w:color="auto" w:fill="E6E6E6"/>
    </w:rPr>
  </w:style>
  <w:style w:type="character" w:customStyle="1" w:styleId="Wzmianka2">
    <w:name w:val="Wzmianka2"/>
    <w:uiPriority w:val="99"/>
    <w:semiHidden/>
    <w:unhideWhenUsed/>
    <w:rsid w:val="00447D9F"/>
    <w:rPr>
      <w:color w:val="2B579A"/>
      <w:shd w:val="clear" w:color="auto" w:fill="E6E6E6"/>
    </w:rPr>
  </w:style>
  <w:style w:type="character" w:customStyle="1" w:styleId="Nagwek3Znak">
    <w:name w:val="Nagłówek 3 Znak"/>
    <w:link w:val="Nagwek3"/>
    <w:uiPriority w:val="9"/>
    <w:rsid w:val="00344F1D"/>
    <w:rPr>
      <w:rFonts w:ascii="Times New Roman" w:eastAsia="Times New Roman" w:hAnsi="Times New Roman" w:cs="Times New Roman"/>
      <w:b/>
      <w:bCs/>
      <w:sz w:val="27"/>
      <w:szCs w:val="27"/>
      <w:lang w:eastAsia="pl-PL"/>
    </w:rPr>
  </w:style>
  <w:style w:type="paragraph" w:styleId="Poprawka">
    <w:name w:val="Revision"/>
    <w:hidden/>
    <w:uiPriority w:val="99"/>
    <w:semiHidden/>
    <w:rsid w:val="00B76BA5"/>
    <w:rPr>
      <w:sz w:val="22"/>
      <w:szCs w:val="22"/>
      <w:lang w:eastAsia="en-US"/>
    </w:rPr>
  </w:style>
  <w:style w:type="character" w:customStyle="1" w:styleId="Nagwek1Znak">
    <w:name w:val="Nagłówek 1 Znak"/>
    <w:link w:val="Nagwek1"/>
    <w:uiPriority w:val="9"/>
    <w:rsid w:val="00164702"/>
    <w:rPr>
      <w:rFonts w:ascii="Cambria" w:eastAsia="Times New Roman" w:hAnsi="Cambria" w:cs="Times New Roman"/>
      <w:b/>
      <w:bCs/>
      <w:color w:val="365F91"/>
      <w:sz w:val="28"/>
      <w:szCs w:val="28"/>
    </w:rPr>
  </w:style>
  <w:style w:type="character" w:customStyle="1" w:styleId="Nagwek2Znak">
    <w:name w:val="Nagłówek 2 Znak"/>
    <w:link w:val="Nagwek2"/>
    <w:uiPriority w:val="9"/>
    <w:semiHidden/>
    <w:rsid w:val="00DB7175"/>
    <w:rPr>
      <w:rFonts w:ascii="Cambria" w:eastAsia="Times New Roman" w:hAnsi="Cambria" w:cs="Times New Roman"/>
      <w:b/>
      <w:bCs/>
      <w:color w:val="4F81BD"/>
      <w:sz w:val="26"/>
      <w:szCs w:val="26"/>
    </w:rPr>
  </w:style>
  <w:style w:type="paragraph" w:customStyle="1" w:styleId="Default">
    <w:name w:val="Default"/>
    <w:qFormat/>
    <w:rsid w:val="001D7322"/>
    <w:pPr>
      <w:autoSpaceDE w:val="0"/>
      <w:autoSpaceDN w:val="0"/>
      <w:adjustRightInd w:val="0"/>
    </w:pPr>
    <w:rPr>
      <w:rFonts w:ascii="Arial" w:eastAsia="Times New Roman" w:hAnsi="Arial" w:cs="Arial"/>
      <w:color w:val="000000"/>
      <w:sz w:val="24"/>
      <w:szCs w:val="24"/>
    </w:rPr>
  </w:style>
  <w:style w:type="character" w:styleId="Nierozpoznanawzmianka">
    <w:name w:val="Unresolved Mention"/>
    <w:basedOn w:val="Domylnaczcionkaakapitu"/>
    <w:uiPriority w:val="99"/>
    <w:semiHidden/>
    <w:unhideWhenUsed/>
    <w:rsid w:val="00912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673">
      <w:bodyDiv w:val="1"/>
      <w:marLeft w:val="0"/>
      <w:marRight w:val="0"/>
      <w:marTop w:val="0"/>
      <w:marBottom w:val="0"/>
      <w:divBdr>
        <w:top w:val="none" w:sz="0" w:space="0" w:color="auto"/>
        <w:left w:val="none" w:sz="0" w:space="0" w:color="auto"/>
        <w:bottom w:val="none" w:sz="0" w:space="0" w:color="auto"/>
        <w:right w:val="none" w:sz="0" w:space="0" w:color="auto"/>
      </w:divBdr>
      <w:divsChild>
        <w:div w:id="59914150">
          <w:marLeft w:val="0"/>
          <w:marRight w:val="0"/>
          <w:marTop w:val="0"/>
          <w:marBottom w:val="0"/>
          <w:divBdr>
            <w:top w:val="none" w:sz="0" w:space="0" w:color="auto"/>
            <w:left w:val="none" w:sz="0" w:space="0" w:color="auto"/>
            <w:bottom w:val="none" w:sz="0" w:space="0" w:color="auto"/>
            <w:right w:val="none" w:sz="0" w:space="0" w:color="auto"/>
          </w:divBdr>
        </w:div>
        <w:div w:id="71437248">
          <w:marLeft w:val="0"/>
          <w:marRight w:val="0"/>
          <w:marTop w:val="0"/>
          <w:marBottom w:val="0"/>
          <w:divBdr>
            <w:top w:val="none" w:sz="0" w:space="0" w:color="auto"/>
            <w:left w:val="none" w:sz="0" w:space="0" w:color="auto"/>
            <w:bottom w:val="none" w:sz="0" w:space="0" w:color="auto"/>
            <w:right w:val="none" w:sz="0" w:space="0" w:color="auto"/>
          </w:divBdr>
        </w:div>
        <w:div w:id="761730094">
          <w:marLeft w:val="0"/>
          <w:marRight w:val="0"/>
          <w:marTop w:val="0"/>
          <w:marBottom w:val="0"/>
          <w:divBdr>
            <w:top w:val="none" w:sz="0" w:space="0" w:color="auto"/>
            <w:left w:val="none" w:sz="0" w:space="0" w:color="auto"/>
            <w:bottom w:val="none" w:sz="0" w:space="0" w:color="auto"/>
            <w:right w:val="none" w:sz="0" w:space="0" w:color="auto"/>
          </w:divBdr>
        </w:div>
        <w:div w:id="804734661">
          <w:marLeft w:val="0"/>
          <w:marRight w:val="0"/>
          <w:marTop w:val="0"/>
          <w:marBottom w:val="0"/>
          <w:divBdr>
            <w:top w:val="none" w:sz="0" w:space="0" w:color="auto"/>
            <w:left w:val="none" w:sz="0" w:space="0" w:color="auto"/>
            <w:bottom w:val="none" w:sz="0" w:space="0" w:color="auto"/>
            <w:right w:val="none" w:sz="0" w:space="0" w:color="auto"/>
          </w:divBdr>
        </w:div>
        <w:div w:id="945306022">
          <w:marLeft w:val="0"/>
          <w:marRight w:val="0"/>
          <w:marTop w:val="0"/>
          <w:marBottom w:val="0"/>
          <w:divBdr>
            <w:top w:val="none" w:sz="0" w:space="0" w:color="auto"/>
            <w:left w:val="none" w:sz="0" w:space="0" w:color="auto"/>
            <w:bottom w:val="none" w:sz="0" w:space="0" w:color="auto"/>
            <w:right w:val="none" w:sz="0" w:space="0" w:color="auto"/>
          </w:divBdr>
        </w:div>
        <w:div w:id="1087380471">
          <w:marLeft w:val="0"/>
          <w:marRight w:val="0"/>
          <w:marTop w:val="0"/>
          <w:marBottom w:val="0"/>
          <w:divBdr>
            <w:top w:val="none" w:sz="0" w:space="0" w:color="auto"/>
            <w:left w:val="none" w:sz="0" w:space="0" w:color="auto"/>
            <w:bottom w:val="none" w:sz="0" w:space="0" w:color="auto"/>
            <w:right w:val="none" w:sz="0" w:space="0" w:color="auto"/>
          </w:divBdr>
        </w:div>
        <w:div w:id="1160386655">
          <w:marLeft w:val="0"/>
          <w:marRight w:val="0"/>
          <w:marTop w:val="0"/>
          <w:marBottom w:val="0"/>
          <w:divBdr>
            <w:top w:val="none" w:sz="0" w:space="0" w:color="auto"/>
            <w:left w:val="none" w:sz="0" w:space="0" w:color="auto"/>
            <w:bottom w:val="none" w:sz="0" w:space="0" w:color="auto"/>
            <w:right w:val="none" w:sz="0" w:space="0" w:color="auto"/>
          </w:divBdr>
        </w:div>
        <w:div w:id="1541896188">
          <w:marLeft w:val="0"/>
          <w:marRight w:val="0"/>
          <w:marTop w:val="0"/>
          <w:marBottom w:val="0"/>
          <w:divBdr>
            <w:top w:val="none" w:sz="0" w:space="0" w:color="auto"/>
            <w:left w:val="none" w:sz="0" w:space="0" w:color="auto"/>
            <w:bottom w:val="none" w:sz="0" w:space="0" w:color="auto"/>
            <w:right w:val="none" w:sz="0" w:space="0" w:color="auto"/>
          </w:divBdr>
        </w:div>
        <w:div w:id="1679115128">
          <w:marLeft w:val="0"/>
          <w:marRight w:val="0"/>
          <w:marTop w:val="0"/>
          <w:marBottom w:val="0"/>
          <w:divBdr>
            <w:top w:val="none" w:sz="0" w:space="0" w:color="auto"/>
            <w:left w:val="none" w:sz="0" w:space="0" w:color="auto"/>
            <w:bottom w:val="none" w:sz="0" w:space="0" w:color="auto"/>
            <w:right w:val="none" w:sz="0" w:space="0" w:color="auto"/>
          </w:divBdr>
        </w:div>
        <w:div w:id="1977102364">
          <w:marLeft w:val="0"/>
          <w:marRight w:val="0"/>
          <w:marTop w:val="0"/>
          <w:marBottom w:val="0"/>
          <w:divBdr>
            <w:top w:val="none" w:sz="0" w:space="0" w:color="auto"/>
            <w:left w:val="none" w:sz="0" w:space="0" w:color="auto"/>
            <w:bottom w:val="none" w:sz="0" w:space="0" w:color="auto"/>
            <w:right w:val="none" w:sz="0" w:space="0" w:color="auto"/>
          </w:divBdr>
        </w:div>
        <w:div w:id="2103791271">
          <w:marLeft w:val="0"/>
          <w:marRight w:val="0"/>
          <w:marTop w:val="0"/>
          <w:marBottom w:val="0"/>
          <w:divBdr>
            <w:top w:val="none" w:sz="0" w:space="0" w:color="auto"/>
            <w:left w:val="none" w:sz="0" w:space="0" w:color="auto"/>
            <w:bottom w:val="none" w:sz="0" w:space="0" w:color="auto"/>
            <w:right w:val="none" w:sz="0" w:space="0" w:color="auto"/>
          </w:divBdr>
        </w:div>
      </w:divsChild>
    </w:div>
    <w:div w:id="2977352">
      <w:bodyDiv w:val="1"/>
      <w:marLeft w:val="0"/>
      <w:marRight w:val="0"/>
      <w:marTop w:val="0"/>
      <w:marBottom w:val="0"/>
      <w:divBdr>
        <w:top w:val="none" w:sz="0" w:space="0" w:color="auto"/>
        <w:left w:val="none" w:sz="0" w:space="0" w:color="auto"/>
        <w:bottom w:val="none" w:sz="0" w:space="0" w:color="auto"/>
        <w:right w:val="none" w:sz="0" w:space="0" w:color="auto"/>
      </w:divBdr>
      <w:divsChild>
        <w:div w:id="836271027">
          <w:marLeft w:val="0"/>
          <w:marRight w:val="0"/>
          <w:marTop w:val="0"/>
          <w:marBottom w:val="0"/>
          <w:divBdr>
            <w:top w:val="none" w:sz="0" w:space="0" w:color="auto"/>
            <w:left w:val="none" w:sz="0" w:space="0" w:color="auto"/>
            <w:bottom w:val="none" w:sz="0" w:space="0" w:color="auto"/>
            <w:right w:val="none" w:sz="0" w:space="0" w:color="auto"/>
          </w:divBdr>
        </w:div>
        <w:div w:id="899168445">
          <w:marLeft w:val="0"/>
          <w:marRight w:val="0"/>
          <w:marTop w:val="0"/>
          <w:marBottom w:val="0"/>
          <w:divBdr>
            <w:top w:val="none" w:sz="0" w:space="0" w:color="auto"/>
            <w:left w:val="none" w:sz="0" w:space="0" w:color="auto"/>
            <w:bottom w:val="none" w:sz="0" w:space="0" w:color="auto"/>
            <w:right w:val="none" w:sz="0" w:space="0" w:color="auto"/>
          </w:divBdr>
        </w:div>
        <w:div w:id="952246137">
          <w:marLeft w:val="0"/>
          <w:marRight w:val="0"/>
          <w:marTop w:val="0"/>
          <w:marBottom w:val="0"/>
          <w:divBdr>
            <w:top w:val="none" w:sz="0" w:space="0" w:color="auto"/>
            <w:left w:val="none" w:sz="0" w:space="0" w:color="auto"/>
            <w:bottom w:val="none" w:sz="0" w:space="0" w:color="auto"/>
            <w:right w:val="none" w:sz="0" w:space="0" w:color="auto"/>
          </w:divBdr>
        </w:div>
        <w:div w:id="960645927">
          <w:marLeft w:val="0"/>
          <w:marRight w:val="0"/>
          <w:marTop w:val="0"/>
          <w:marBottom w:val="0"/>
          <w:divBdr>
            <w:top w:val="none" w:sz="0" w:space="0" w:color="auto"/>
            <w:left w:val="none" w:sz="0" w:space="0" w:color="auto"/>
            <w:bottom w:val="none" w:sz="0" w:space="0" w:color="auto"/>
            <w:right w:val="none" w:sz="0" w:space="0" w:color="auto"/>
          </w:divBdr>
        </w:div>
        <w:div w:id="1164786431">
          <w:marLeft w:val="0"/>
          <w:marRight w:val="0"/>
          <w:marTop w:val="0"/>
          <w:marBottom w:val="0"/>
          <w:divBdr>
            <w:top w:val="none" w:sz="0" w:space="0" w:color="auto"/>
            <w:left w:val="none" w:sz="0" w:space="0" w:color="auto"/>
            <w:bottom w:val="none" w:sz="0" w:space="0" w:color="auto"/>
            <w:right w:val="none" w:sz="0" w:space="0" w:color="auto"/>
          </w:divBdr>
        </w:div>
        <w:div w:id="1508710696">
          <w:marLeft w:val="0"/>
          <w:marRight w:val="0"/>
          <w:marTop w:val="0"/>
          <w:marBottom w:val="0"/>
          <w:divBdr>
            <w:top w:val="none" w:sz="0" w:space="0" w:color="auto"/>
            <w:left w:val="none" w:sz="0" w:space="0" w:color="auto"/>
            <w:bottom w:val="none" w:sz="0" w:space="0" w:color="auto"/>
            <w:right w:val="none" w:sz="0" w:space="0" w:color="auto"/>
          </w:divBdr>
        </w:div>
      </w:divsChild>
    </w:div>
    <w:div w:id="66584847">
      <w:bodyDiv w:val="1"/>
      <w:marLeft w:val="0"/>
      <w:marRight w:val="0"/>
      <w:marTop w:val="0"/>
      <w:marBottom w:val="0"/>
      <w:divBdr>
        <w:top w:val="none" w:sz="0" w:space="0" w:color="auto"/>
        <w:left w:val="none" w:sz="0" w:space="0" w:color="auto"/>
        <w:bottom w:val="none" w:sz="0" w:space="0" w:color="auto"/>
        <w:right w:val="none" w:sz="0" w:space="0" w:color="auto"/>
      </w:divBdr>
      <w:divsChild>
        <w:div w:id="320086112">
          <w:marLeft w:val="0"/>
          <w:marRight w:val="0"/>
          <w:marTop w:val="0"/>
          <w:marBottom w:val="0"/>
          <w:divBdr>
            <w:top w:val="none" w:sz="0" w:space="0" w:color="auto"/>
            <w:left w:val="none" w:sz="0" w:space="0" w:color="auto"/>
            <w:bottom w:val="none" w:sz="0" w:space="0" w:color="auto"/>
            <w:right w:val="none" w:sz="0" w:space="0" w:color="auto"/>
          </w:divBdr>
        </w:div>
        <w:div w:id="502474053">
          <w:marLeft w:val="0"/>
          <w:marRight w:val="0"/>
          <w:marTop w:val="0"/>
          <w:marBottom w:val="0"/>
          <w:divBdr>
            <w:top w:val="none" w:sz="0" w:space="0" w:color="auto"/>
            <w:left w:val="none" w:sz="0" w:space="0" w:color="auto"/>
            <w:bottom w:val="none" w:sz="0" w:space="0" w:color="auto"/>
            <w:right w:val="none" w:sz="0" w:space="0" w:color="auto"/>
          </w:divBdr>
        </w:div>
        <w:div w:id="1485705721">
          <w:marLeft w:val="0"/>
          <w:marRight w:val="0"/>
          <w:marTop w:val="0"/>
          <w:marBottom w:val="0"/>
          <w:divBdr>
            <w:top w:val="none" w:sz="0" w:space="0" w:color="auto"/>
            <w:left w:val="none" w:sz="0" w:space="0" w:color="auto"/>
            <w:bottom w:val="none" w:sz="0" w:space="0" w:color="auto"/>
            <w:right w:val="none" w:sz="0" w:space="0" w:color="auto"/>
          </w:divBdr>
        </w:div>
      </w:divsChild>
    </w:div>
    <w:div w:id="304700426">
      <w:bodyDiv w:val="1"/>
      <w:marLeft w:val="0"/>
      <w:marRight w:val="0"/>
      <w:marTop w:val="0"/>
      <w:marBottom w:val="0"/>
      <w:divBdr>
        <w:top w:val="none" w:sz="0" w:space="0" w:color="auto"/>
        <w:left w:val="none" w:sz="0" w:space="0" w:color="auto"/>
        <w:bottom w:val="none" w:sz="0" w:space="0" w:color="auto"/>
        <w:right w:val="none" w:sz="0" w:space="0" w:color="auto"/>
      </w:divBdr>
      <w:divsChild>
        <w:div w:id="147986331">
          <w:marLeft w:val="0"/>
          <w:marRight w:val="0"/>
          <w:marTop w:val="0"/>
          <w:marBottom w:val="0"/>
          <w:divBdr>
            <w:top w:val="none" w:sz="0" w:space="0" w:color="auto"/>
            <w:left w:val="none" w:sz="0" w:space="0" w:color="auto"/>
            <w:bottom w:val="none" w:sz="0" w:space="0" w:color="auto"/>
            <w:right w:val="none" w:sz="0" w:space="0" w:color="auto"/>
          </w:divBdr>
        </w:div>
        <w:div w:id="198706266">
          <w:marLeft w:val="0"/>
          <w:marRight w:val="0"/>
          <w:marTop w:val="0"/>
          <w:marBottom w:val="0"/>
          <w:divBdr>
            <w:top w:val="none" w:sz="0" w:space="0" w:color="auto"/>
            <w:left w:val="none" w:sz="0" w:space="0" w:color="auto"/>
            <w:bottom w:val="none" w:sz="0" w:space="0" w:color="auto"/>
            <w:right w:val="none" w:sz="0" w:space="0" w:color="auto"/>
          </w:divBdr>
        </w:div>
        <w:div w:id="287129822">
          <w:marLeft w:val="0"/>
          <w:marRight w:val="0"/>
          <w:marTop w:val="0"/>
          <w:marBottom w:val="0"/>
          <w:divBdr>
            <w:top w:val="none" w:sz="0" w:space="0" w:color="auto"/>
            <w:left w:val="none" w:sz="0" w:space="0" w:color="auto"/>
            <w:bottom w:val="none" w:sz="0" w:space="0" w:color="auto"/>
            <w:right w:val="none" w:sz="0" w:space="0" w:color="auto"/>
          </w:divBdr>
        </w:div>
        <w:div w:id="1893535985">
          <w:marLeft w:val="0"/>
          <w:marRight w:val="0"/>
          <w:marTop w:val="0"/>
          <w:marBottom w:val="0"/>
          <w:divBdr>
            <w:top w:val="none" w:sz="0" w:space="0" w:color="auto"/>
            <w:left w:val="none" w:sz="0" w:space="0" w:color="auto"/>
            <w:bottom w:val="none" w:sz="0" w:space="0" w:color="auto"/>
            <w:right w:val="none" w:sz="0" w:space="0" w:color="auto"/>
          </w:divBdr>
        </w:div>
      </w:divsChild>
    </w:div>
    <w:div w:id="400298718">
      <w:bodyDiv w:val="1"/>
      <w:marLeft w:val="0"/>
      <w:marRight w:val="0"/>
      <w:marTop w:val="0"/>
      <w:marBottom w:val="0"/>
      <w:divBdr>
        <w:top w:val="none" w:sz="0" w:space="0" w:color="auto"/>
        <w:left w:val="none" w:sz="0" w:space="0" w:color="auto"/>
        <w:bottom w:val="none" w:sz="0" w:space="0" w:color="auto"/>
        <w:right w:val="none" w:sz="0" w:space="0" w:color="auto"/>
      </w:divBdr>
    </w:div>
    <w:div w:id="480078583">
      <w:bodyDiv w:val="1"/>
      <w:marLeft w:val="0"/>
      <w:marRight w:val="0"/>
      <w:marTop w:val="0"/>
      <w:marBottom w:val="0"/>
      <w:divBdr>
        <w:top w:val="none" w:sz="0" w:space="0" w:color="auto"/>
        <w:left w:val="none" w:sz="0" w:space="0" w:color="auto"/>
        <w:bottom w:val="none" w:sz="0" w:space="0" w:color="auto"/>
        <w:right w:val="none" w:sz="0" w:space="0" w:color="auto"/>
      </w:divBdr>
    </w:div>
    <w:div w:id="508525579">
      <w:bodyDiv w:val="1"/>
      <w:marLeft w:val="0"/>
      <w:marRight w:val="0"/>
      <w:marTop w:val="0"/>
      <w:marBottom w:val="0"/>
      <w:divBdr>
        <w:top w:val="none" w:sz="0" w:space="0" w:color="auto"/>
        <w:left w:val="none" w:sz="0" w:space="0" w:color="auto"/>
        <w:bottom w:val="none" w:sz="0" w:space="0" w:color="auto"/>
        <w:right w:val="none" w:sz="0" w:space="0" w:color="auto"/>
      </w:divBdr>
    </w:div>
    <w:div w:id="543635226">
      <w:bodyDiv w:val="1"/>
      <w:marLeft w:val="0"/>
      <w:marRight w:val="0"/>
      <w:marTop w:val="0"/>
      <w:marBottom w:val="0"/>
      <w:divBdr>
        <w:top w:val="none" w:sz="0" w:space="0" w:color="auto"/>
        <w:left w:val="none" w:sz="0" w:space="0" w:color="auto"/>
        <w:bottom w:val="none" w:sz="0" w:space="0" w:color="auto"/>
        <w:right w:val="none" w:sz="0" w:space="0" w:color="auto"/>
      </w:divBdr>
    </w:div>
    <w:div w:id="601836393">
      <w:bodyDiv w:val="1"/>
      <w:marLeft w:val="0"/>
      <w:marRight w:val="0"/>
      <w:marTop w:val="0"/>
      <w:marBottom w:val="0"/>
      <w:divBdr>
        <w:top w:val="none" w:sz="0" w:space="0" w:color="auto"/>
        <w:left w:val="none" w:sz="0" w:space="0" w:color="auto"/>
        <w:bottom w:val="none" w:sz="0" w:space="0" w:color="auto"/>
        <w:right w:val="none" w:sz="0" w:space="0" w:color="auto"/>
      </w:divBdr>
      <w:divsChild>
        <w:div w:id="804203576">
          <w:marLeft w:val="0"/>
          <w:marRight w:val="0"/>
          <w:marTop w:val="0"/>
          <w:marBottom w:val="0"/>
          <w:divBdr>
            <w:top w:val="none" w:sz="0" w:space="0" w:color="auto"/>
            <w:left w:val="none" w:sz="0" w:space="0" w:color="auto"/>
            <w:bottom w:val="none" w:sz="0" w:space="0" w:color="auto"/>
            <w:right w:val="none" w:sz="0" w:space="0" w:color="auto"/>
          </w:divBdr>
        </w:div>
        <w:div w:id="1144010184">
          <w:marLeft w:val="0"/>
          <w:marRight w:val="0"/>
          <w:marTop w:val="0"/>
          <w:marBottom w:val="0"/>
          <w:divBdr>
            <w:top w:val="none" w:sz="0" w:space="0" w:color="auto"/>
            <w:left w:val="none" w:sz="0" w:space="0" w:color="auto"/>
            <w:bottom w:val="none" w:sz="0" w:space="0" w:color="auto"/>
            <w:right w:val="none" w:sz="0" w:space="0" w:color="auto"/>
          </w:divBdr>
        </w:div>
        <w:div w:id="1365906938">
          <w:marLeft w:val="0"/>
          <w:marRight w:val="0"/>
          <w:marTop w:val="0"/>
          <w:marBottom w:val="0"/>
          <w:divBdr>
            <w:top w:val="none" w:sz="0" w:space="0" w:color="auto"/>
            <w:left w:val="none" w:sz="0" w:space="0" w:color="auto"/>
            <w:bottom w:val="none" w:sz="0" w:space="0" w:color="auto"/>
            <w:right w:val="none" w:sz="0" w:space="0" w:color="auto"/>
          </w:divBdr>
        </w:div>
        <w:div w:id="1762070069">
          <w:marLeft w:val="0"/>
          <w:marRight w:val="0"/>
          <w:marTop w:val="0"/>
          <w:marBottom w:val="0"/>
          <w:divBdr>
            <w:top w:val="none" w:sz="0" w:space="0" w:color="auto"/>
            <w:left w:val="none" w:sz="0" w:space="0" w:color="auto"/>
            <w:bottom w:val="none" w:sz="0" w:space="0" w:color="auto"/>
            <w:right w:val="none" w:sz="0" w:space="0" w:color="auto"/>
          </w:divBdr>
        </w:div>
      </w:divsChild>
    </w:div>
    <w:div w:id="613246850">
      <w:bodyDiv w:val="1"/>
      <w:marLeft w:val="0"/>
      <w:marRight w:val="0"/>
      <w:marTop w:val="0"/>
      <w:marBottom w:val="0"/>
      <w:divBdr>
        <w:top w:val="none" w:sz="0" w:space="0" w:color="auto"/>
        <w:left w:val="none" w:sz="0" w:space="0" w:color="auto"/>
        <w:bottom w:val="none" w:sz="0" w:space="0" w:color="auto"/>
        <w:right w:val="none" w:sz="0" w:space="0" w:color="auto"/>
      </w:divBdr>
      <w:divsChild>
        <w:div w:id="8026371">
          <w:marLeft w:val="0"/>
          <w:marRight w:val="0"/>
          <w:marTop w:val="0"/>
          <w:marBottom w:val="0"/>
          <w:divBdr>
            <w:top w:val="none" w:sz="0" w:space="0" w:color="auto"/>
            <w:left w:val="none" w:sz="0" w:space="0" w:color="auto"/>
            <w:bottom w:val="none" w:sz="0" w:space="0" w:color="auto"/>
            <w:right w:val="none" w:sz="0" w:space="0" w:color="auto"/>
          </w:divBdr>
        </w:div>
        <w:div w:id="274557279">
          <w:marLeft w:val="0"/>
          <w:marRight w:val="0"/>
          <w:marTop w:val="0"/>
          <w:marBottom w:val="0"/>
          <w:divBdr>
            <w:top w:val="none" w:sz="0" w:space="0" w:color="auto"/>
            <w:left w:val="none" w:sz="0" w:space="0" w:color="auto"/>
            <w:bottom w:val="none" w:sz="0" w:space="0" w:color="auto"/>
            <w:right w:val="none" w:sz="0" w:space="0" w:color="auto"/>
          </w:divBdr>
        </w:div>
        <w:div w:id="352341156">
          <w:marLeft w:val="0"/>
          <w:marRight w:val="0"/>
          <w:marTop w:val="0"/>
          <w:marBottom w:val="0"/>
          <w:divBdr>
            <w:top w:val="none" w:sz="0" w:space="0" w:color="auto"/>
            <w:left w:val="none" w:sz="0" w:space="0" w:color="auto"/>
            <w:bottom w:val="none" w:sz="0" w:space="0" w:color="auto"/>
            <w:right w:val="none" w:sz="0" w:space="0" w:color="auto"/>
          </w:divBdr>
        </w:div>
        <w:div w:id="403336722">
          <w:marLeft w:val="0"/>
          <w:marRight w:val="0"/>
          <w:marTop w:val="0"/>
          <w:marBottom w:val="0"/>
          <w:divBdr>
            <w:top w:val="none" w:sz="0" w:space="0" w:color="auto"/>
            <w:left w:val="none" w:sz="0" w:space="0" w:color="auto"/>
            <w:bottom w:val="none" w:sz="0" w:space="0" w:color="auto"/>
            <w:right w:val="none" w:sz="0" w:space="0" w:color="auto"/>
          </w:divBdr>
        </w:div>
        <w:div w:id="515385585">
          <w:marLeft w:val="0"/>
          <w:marRight w:val="0"/>
          <w:marTop w:val="0"/>
          <w:marBottom w:val="0"/>
          <w:divBdr>
            <w:top w:val="none" w:sz="0" w:space="0" w:color="auto"/>
            <w:left w:val="none" w:sz="0" w:space="0" w:color="auto"/>
            <w:bottom w:val="none" w:sz="0" w:space="0" w:color="auto"/>
            <w:right w:val="none" w:sz="0" w:space="0" w:color="auto"/>
          </w:divBdr>
        </w:div>
        <w:div w:id="763651004">
          <w:marLeft w:val="0"/>
          <w:marRight w:val="0"/>
          <w:marTop w:val="0"/>
          <w:marBottom w:val="0"/>
          <w:divBdr>
            <w:top w:val="none" w:sz="0" w:space="0" w:color="auto"/>
            <w:left w:val="none" w:sz="0" w:space="0" w:color="auto"/>
            <w:bottom w:val="none" w:sz="0" w:space="0" w:color="auto"/>
            <w:right w:val="none" w:sz="0" w:space="0" w:color="auto"/>
          </w:divBdr>
        </w:div>
        <w:div w:id="1102188401">
          <w:marLeft w:val="0"/>
          <w:marRight w:val="0"/>
          <w:marTop w:val="0"/>
          <w:marBottom w:val="0"/>
          <w:divBdr>
            <w:top w:val="none" w:sz="0" w:space="0" w:color="auto"/>
            <w:left w:val="none" w:sz="0" w:space="0" w:color="auto"/>
            <w:bottom w:val="none" w:sz="0" w:space="0" w:color="auto"/>
            <w:right w:val="none" w:sz="0" w:space="0" w:color="auto"/>
          </w:divBdr>
        </w:div>
        <w:div w:id="1277444055">
          <w:marLeft w:val="0"/>
          <w:marRight w:val="0"/>
          <w:marTop w:val="0"/>
          <w:marBottom w:val="0"/>
          <w:divBdr>
            <w:top w:val="none" w:sz="0" w:space="0" w:color="auto"/>
            <w:left w:val="none" w:sz="0" w:space="0" w:color="auto"/>
            <w:bottom w:val="none" w:sz="0" w:space="0" w:color="auto"/>
            <w:right w:val="none" w:sz="0" w:space="0" w:color="auto"/>
          </w:divBdr>
        </w:div>
        <w:div w:id="1327896677">
          <w:marLeft w:val="0"/>
          <w:marRight w:val="0"/>
          <w:marTop w:val="0"/>
          <w:marBottom w:val="0"/>
          <w:divBdr>
            <w:top w:val="none" w:sz="0" w:space="0" w:color="auto"/>
            <w:left w:val="none" w:sz="0" w:space="0" w:color="auto"/>
            <w:bottom w:val="none" w:sz="0" w:space="0" w:color="auto"/>
            <w:right w:val="none" w:sz="0" w:space="0" w:color="auto"/>
          </w:divBdr>
        </w:div>
        <w:div w:id="1340964363">
          <w:marLeft w:val="0"/>
          <w:marRight w:val="0"/>
          <w:marTop w:val="0"/>
          <w:marBottom w:val="0"/>
          <w:divBdr>
            <w:top w:val="none" w:sz="0" w:space="0" w:color="auto"/>
            <w:left w:val="none" w:sz="0" w:space="0" w:color="auto"/>
            <w:bottom w:val="none" w:sz="0" w:space="0" w:color="auto"/>
            <w:right w:val="none" w:sz="0" w:space="0" w:color="auto"/>
          </w:divBdr>
        </w:div>
        <w:div w:id="1475247027">
          <w:marLeft w:val="0"/>
          <w:marRight w:val="0"/>
          <w:marTop w:val="0"/>
          <w:marBottom w:val="0"/>
          <w:divBdr>
            <w:top w:val="none" w:sz="0" w:space="0" w:color="auto"/>
            <w:left w:val="none" w:sz="0" w:space="0" w:color="auto"/>
            <w:bottom w:val="none" w:sz="0" w:space="0" w:color="auto"/>
            <w:right w:val="none" w:sz="0" w:space="0" w:color="auto"/>
          </w:divBdr>
        </w:div>
        <w:div w:id="1543592026">
          <w:marLeft w:val="0"/>
          <w:marRight w:val="0"/>
          <w:marTop w:val="0"/>
          <w:marBottom w:val="0"/>
          <w:divBdr>
            <w:top w:val="none" w:sz="0" w:space="0" w:color="auto"/>
            <w:left w:val="none" w:sz="0" w:space="0" w:color="auto"/>
            <w:bottom w:val="none" w:sz="0" w:space="0" w:color="auto"/>
            <w:right w:val="none" w:sz="0" w:space="0" w:color="auto"/>
          </w:divBdr>
        </w:div>
        <w:div w:id="1575626654">
          <w:marLeft w:val="0"/>
          <w:marRight w:val="0"/>
          <w:marTop w:val="0"/>
          <w:marBottom w:val="0"/>
          <w:divBdr>
            <w:top w:val="none" w:sz="0" w:space="0" w:color="auto"/>
            <w:left w:val="none" w:sz="0" w:space="0" w:color="auto"/>
            <w:bottom w:val="none" w:sz="0" w:space="0" w:color="auto"/>
            <w:right w:val="none" w:sz="0" w:space="0" w:color="auto"/>
          </w:divBdr>
        </w:div>
        <w:div w:id="1598054979">
          <w:marLeft w:val="0"/>
          <w:marRight w:val="0"/>
          <w:marTop w:val="0"/>
          <w:marBottom w:val="0"/>
          <w:divBdr>
            <w:top w:val="none" w:sz="0" w:space="0" w:color="auto"/>
            <w:left w:val="none" w:sz="0" w:space="0" w:color="auto"/>
            <w:bottom w:val="none" w:sz="0" w:space="0" w:color="auto"/>
            <w:right w:val="none" w:sz="0" w:space="0" w:color="auto"/>
          </w:divBdr>
        </w:div>
        <w:div w:id="1948466299">
          <w:marLeft w:val="0"/>
          <w:marRight w:val="0"/>
          <w:marTop w:val="0"/>
          <w:marBottom w:val="0"/>
          <w:divBdr>
            <w:top w:val="none" w:sz="0" w:space="0" w:color="auto"/>
            <w:left w:val="none" w:sz="0" w:space="0" w:color="auto"/>
            <w:bottom w:val="none" w:sz="0" w:space="0" w:color="auto"/>
            <w:right w:val="none" w:sz="0" w:space="0" w:color="auto"/>
          </w:divBdr>
        </w:div>
        <w:div w:id="2000768399">
          <w:marLeft w:val="0"/>
          <w:marRight w:val="0"/>
          <w:marTop w:val="0"/>
          <w:marBottom w:val="0"/>
          <w:divBdr>
            <w:top w:val="none" w:sz="0" w:space="0" w:color="auto"/>
            <w:left w:val="none" w:sz="0" w:space="0" w:color="auto"/>
            <w:bottom w:val="none" w:sz="0" w:space="0" w:color="auto"/>
            <w:right w:val="none" w:sz="0" w:space="0" w:color="auto"/>
          </w:divBdr>
        </w:div>
        <w:div w:id="2026440354">
          <w:marLeft w:val="0"/>
          <w:marRight w:val="0"/>
          <w:marTop w:val="0"/>
          <w:marBottom w:val="0"/>
          <w:divBdr>
            <w:top w:val="none" w:sz="0" w:space="0" w:color="auto"/>
            <w:left w:val="none" w:sz="0" w:space="0" w:color="auto"/>
            <w:bottom w:val="none" w:sz="0" w:space="0" w:color="auto"/>
            <w:right w:val="none" w:sz="0" w:space="0" w:color="auto"/>
          </w:divBdr>
        </w:div>
        <w:div w:id="2095929331">
          <w:marLeft w:val="0"/>
          <w:marRight w:val="0"/>
          <w:marTop w:val="0"/>
          <w:marBottom w:val="0"/>
          <w:divBdr>
            <w:top w:val="none" w:sz="0" w:space="0" w:color="auto"/>
            <w:left w:val="none" w:sz="0" w:space="0" w:color="auto"/>
            <w:bottom w:val="none" w:sz="0" w:space="0" w:color="auto"/>
            <w:right w:val="none" w:sz="0" w:space="0" w:color="auto"/>
          </w:divBdr>
        </w:div>
      </w:divsChild>
    </w:div>
    <w:div w:id="699470763">
      <w:bodyDiv w:val="1"/>
      <w:marLeft w:val="0"/>
      <w:marRight w:val="0"/>
      <w:marTop w:val="0"/>
      <w:marBottom w:val="0"/>
      <w:divBdr>
        <w:top w:val="none" w:sz="0" w:space="0" w:color="auto"/>
        <w:left w:val="none" w:sz="0" w:space="0" w:color="auto"/>
        <w:bottom w:val="none" w:sz="0" w:space="0" w:color="auto"/>
        <w:right w:val="none" w:sz="0" w:space="0" w:color="auto"/>
      </w:divBdr>
      <w:divsChild>
        <w:div w:id="18242031">
          <w:marLeft w:val="0"/>
          <w:marRight w:val="0"/>
          <w:marTop w:val="0"/>
          <w:marBottom w:val="0"/>
          <w:divBdr>
            <w:top w:val="none" w:sz="0" w:space="0" w:color="auto"/>
            <w:left w:val="none" w:sz="0" w:space="0" w:color="auto"/>
            <w:bottom w:val="none" w:sz="0" w:space="0" w:color="auto"/>
            <w:right w:val="none" w:sz="0" w:space="0" w:color="auto"/>
          </w:divBdr>
        </w:div>
        <w:div w:id="83770236">
          <w:marLeft w:val="0"/>
          <w:marRight w:val="0"/>
          <w:marTop w:val="0"/>
          <w:marBottom w:val="0"/>
          <w:divBdr>
            <w:top w:val="none" w:sz="0" w:space="0" w:color="auto"/>
            <w:left w:val="none" w:sz="0" w:space="0" w:color="auto"/>
            <w:bottom w:val="none" w:sz="0" w:space="0" w:color="auto"/>
            <w:right w:val="none" w:sz="0" w:space="0" w:color="auto"/>
          </w:divBdr>
        </w:div>
        <w:div w:id="112335694">
          <w:marLeft w:val="0"/>
          <w:marRight w:val="0"/>
          <w:marTop w:val="0"/>
          <w:marBottom w:val="0"/>
          <w:divBdr>
            <w:top w:val="none" w:sz="0" w:space="0" w:color="auto"/>
            <w:left w:val="none" w:sz="0" w:space="0" w:color="auto"/>
            <w:bottom w:val="none" w:sz="0" w:space="0" w:color="auto"/>
            <w:right w:val="none" w:sz="0" w:space="0" w:color="auto"/>
          </w:divBdr>
        </w:div>
        <w:div w:id="149297302">
          <w:marLeft w:val="0"/>
          <w:marRight w:val="0"/>
          <w:marTop w:val="0"/>
          <w:marBottom w:val="0"/>
          <w:divBdr>
            <w:top w:val="none" w:sz="0" w:space="0" w:color="auto"/>
            <w:left w:val="none" w:sz="0" w:space="0" w:color="auto"/>
            <w:bottom w:val="none" w:sz="0" w:space="0" w:color="auto"/>
            <w:right w:val="none" w:sz="0" w:space="0" w:color="auto"/>
          </w:divBdr>
        </w:div>
        <w:div w:id="176307847">
          <w:marLeft w:val="0"/>
          <w:marRight w:val="0"/>
          <w:marTop w:val="0"/>
          <w:marBottom w:val="0"/>
          <w:divBdr>
            <w:top w:val="none" w:sz="0" w:space="0" w:color="auto"/>
            <w:left w:val="none" w:sz="0" w:space="0" w:color="auto"/>
            <w:bottom w:val="none" w:sz="0" w:space="0" w:color="auto"/>
            <w:right w:val="none" w:sz="0" w:space="0" w:color="auto"/>
          </w:divBdr>
        </w:div>
        <w:div w:id="229001585">
          <w:marLeft w:val="0"/>
          <w:marRight w:val="0"/>
          <w:marTop w:val="0"/>
          <w:marBottom w:val="0"/>
          <w:divBdr>
            <w:top w:val="none" w:sz="0" w:space="0" w:color="auto"/>
            <w:left w:val="none" w:sz="0" w:space="0" w:color="auto"/>
            <w:bottom w:val="none" w:sz="0" w:space="0" w:color="auto"/>
            <w:right w:val="none" w:sz="0" w:space="0" w:color="auto"/>
          </w:divBdr>
        </w:div>
        <w:div w:id="235746225">
          <w:marLeft w:val="0"/>
          <w:marRight w:val="0"/>
          <w:marTop w:val="0"/>
          <w:marBottom w:val="0"/>
          <w:divBdr>
            <w:top w:val="none" w:sz="0" w:space="0" w:color="auto"/>
            <w:left w:val="none" w:sz="0" w:space="0" w:color="auto"/>
            <w:bottom w:val="none" w:sz="0" w:space="0" w:color="auto"/>
            <w:right w:val="none" w:sz="0" w:space="0" w:color="auto"/>
          </w:divBdr>
        </w:div>
        <w:div w:id="273825453">
          <w:marLeft w:val="0"/>
          <w:marRight w:val="0"/>
          <w:marTop w:val="0"/>
          <w:marBottom w:val="0"/>
          <w:divBdr>
            <w:top w:val="none" w:sz="0" w:space="0" w:color="auto"/>
            <w:left w:val="none" w:sz="0" w:space="0" w:color="auto"/>
            <w:bottom w:val="none" w:sz="0" w:space="0" w:color="auto"/>
            <w:right w:val="none" w:sz="0" w:space="0" w:color="auto"/>
          </w:divBdr>
        </w:div>
        <w:div w:id="324434118">
          <w:marLeft w:val="0"/>
          <w:marRight w:val="0"/>
          <w:marTop w:val="0"/>
          <w:marBottom w:val="0"/>
          <w:divBdr>
            <w:top w:val="none" w:sz="0" w:space="0" w:color="auto"/>
            <w:left w:val="none" w:sz="0" w:space="0" w:color="auto"/>
            <w:bottom w:val="none" w:sz="0" w:space="0" w:color="auto"/>
            <w:right w:val="none" w:sz="0" w:space="0" w:color="auto"/>
          </w:divBdr>
        </w:div>
        <w:div w:id="491943864">
          <w:marLeft w:val="0"/>
          <w:marRight w:val="0"/>
          <w:marTop w:val="0"/>
          <w:marBottom w:val="0"/>
          <w:divBdr>
            <w:top w:val="none" w:sz="0" w:space="0" w:color="auto"/>
            <w:left w:val="none" w:sz="0" w:space="0" w:color="auto"/>
            <w:bottom w:val="none" w:sz="0" w:space="0" w:color="auto"/>
            <w:right w:val="none" w:sz="0" w:space="0" w:color="auto"/>
          </w:divBdr>
        </w:div>
        <w:div w:id="493496833">
          <w:marLeft w:val="0"/>
          <w:marRight w:val="0"/>
          <w:marTop w:val="0"/>
          <w:marBottom w:val="0"/>
          <w:divBdr>
            <w:top w:val="none" w:sz="0" w:space="0" w:color="auto"/>
            <w:left w:val="none" w:sz="0" w:space="0" w:color="auto"/>
            <w:bottom w:val="none" w:sz="0" w:space="0" w:color="auto"/>
            <w:right w:val="none" w:sz="0" w:space="0" w:color="auto"/>
          </w:divBdr>
        </w:div>
        <w:div w:id="507912233">
          <w:marLeft w:val="0"/>
          <w:marRight w:val="0"/>
          <w:marTop w:val="0"/>
          <w:marBottom w:val="0"/>
          <w:divBdr>
            <w:top w:val="none" w:sz="0" w:space="0" w:color="auto"/>
            <w:left w:val="none" w:sz="0" w:space="0" w:color="auto"/>
            <w:bottom w:val="none" w:sz="0" w:space="0" w:color="auto"/>
            <w:right w:val="none" w:sz="0" w:space="0" w:color="auto"/>
          </w:divBdr>
        </w:div>
        <w:div w:id="705523267">
          <w:marLeft w:val="0"/>
          <w:marRight w:val="0"/>
          <w:marTop w:val="0"/>
          <w:marBottom w:val="0"/>
          <w:divBdr>
            <w:top w:val="none" w:sz="0" w:space="0" w:color="auto"/>
            <w:left w:val="none" w:sz="0" w:space="0" w:color="auto"/>
            <w:bottom w:val="none" w:sz="0" w:space="0" w:color="auto"/>
            <w:right w:val="none" w:sz="0" w:space="0" w:color="auto"/>
          </w:divBdr>
        </w:div>
        <w:div w:id="1220441657">
          <w:marLeft w:val="0"/>
          <w:marRight w:val="0"/>
          <w:marTop w:val="0"/>
          <w:marBottom w:val="0"/>
          <w:divBdr>
            <w:top w:val="none" w:sz="0" w:space="0" w:color="auto"/>
            <w:left w:val="none" w:sz="0" w:space="0" w:color="auto"/>
            <w:bottom w:val="none" w:sz="0" w:space="0" w:color="auto"/>
            <w:right w:val="none" w:sz="0" w:space="0" w:color="auto"/>
          </w:divBdr>
        </w:div>
        <w:div w:id="1329140197">
          <w:marLeft w:val="0"/>
          <w:marRight w:val="0"/>
          <w:marTop w:val="0"/>
          <w:marBottom w:val="0"/>
          <w:divBdr>
            <w:top w:val="none" w:sz="0" w:space="0" w:color="auto"/>
            <w:left w:val="none" w:sz="0" w:space="0" w:color="auto"/>
            <w:bottom w:val="none" w:sz="0" w:space="0" w:color="auto"/>
            <w:right w:val="none" w:sz="0" w:space="0" w:color="auto"/>
          </w:divBdr>
        </w:div>
        <w:div w:id="1405834943">
          <w:marLeft w:val="0"/>
          <w:marRight w:val="0"/>
          <w:marTop w:val="0"/>
          <w:marBottom w:val="0"/>
          <w:divBdr>
            <w:top w:val="none" w:sz="0" w:space="0" w:color="auto"/>
            <w:left w:val="none" w:sz="0" w:space="0" w:color="auto"/>
            <w:bottom w:val="none" w:sz="0" w:space="0" w:color="auto"/>
            <w:right w:val="none" w:sz="0" w:space="0" w:color="auto"/>
          </w:divBdr>
        </w:div>
        <w:div w:id="1458834102">
          <w:marLeft w:val="0"/>
          <w:marRight w:val="0"/>
          <w:marTop w:val="0"/>
          <w:marBottom w:val="0"/>
          <w:divBdr>
            <w:top w:val="none" w:sz="0" w:space="0" w:color="auto"/>
            <w:left w:val="none" w:sz="0" w:space="0" w:color="auto"/>
            <w:bottom w:val="none" w:sz="0" w:space="0" w:color="auto"/>
            <w:right w:val="none" w:sz="0" w:space="0" w:color="auto"/>
          </w:divBdr>
        </w:div>
        <w:div w:id="1779137209">
          <w:marLeft w:val="0"/>
          <w:marRight w:val="0"/>
          <w:marTop w:val="0"/>
          <w:marBottom w:val="0"/>
          <w:divBdr>
            <w:top w:val="none" w:sz="0" w:space="0" w:color="auto"/>
            <w:left w:val="none" w:sz="0" w:space="0" w:color="auto"/>
            <w:bottom w:val="none" w:sz="0" w:space="0" w:color="auto"/>
            <w:right w:val="none" w:sz="0" w:space="0" w:color="auto"/>
          </w:divBdr>
        </w:div>
        <w:div w:id="1998802349">
          <w:marLeft w:val="0"/>
          <w:marRight w:val="0"/>
          <w:marTop w:val="0"/>
          <w:marBottom w:val="0"/>
          <w:divBdr>
            <w:top w:val="none" w:sz="0" w:space="0" w:color="auto"/>
            <w:left w:val="none" w:sz="0" w:space="0" w:color="auto"/>
            <w:bottom w:val="none" w:sz="0" w:space="0" w:color="auto"/>
            <w:right w:val="none" w:sz="0" w:space="0" w:color="auto"/>
          </w:divBdr>
        </w:div>
        <w:div w:id="2031223681">
          <w:marLeft w:val="0"/>
          <w:marRight w:val="0"/>
          <w:marTop w:val="0"/>
          <w:marBottom w:val="0"/>
          <w:divBdr>
            <w:top w:val="none" w:sz="0" w:space="0" w:color="auto"/>
            <w:left w:val="none" w:sz="0" w:space="0" w:color="auto"/>
            <w:bottom w:val="none" w:sz="0" w:space="0" w:color="auto"/>
            <w:right w:val="none" w:sz="0" w:space="0" w:color="auto"/>
          </w:divBdr>
        </w:div>
        <w:div w:id="2115973510">
          <w:marLeft w:val="0"/>
          <w:marRight w:val="0"/>
          <w:marTop w:val="0"/>
          <w:marBottom w:val="0"/>
          <w:divBdr>
            <w:top w:val="none" w:sz="0" w:space="0" w:color="auto"/>
            <w:left w:val="none" w:sz="0" w:space="0" w:color="auto"/>
            <w:bottom w:val="none" w:sz="0" w:space="0" w:color="auto"/>
            <w:right w:val="none" w:sz="0" w:space="0" w:color="auto"/>
          </w:divBdr>
        </w:div>
      </w:divsChild>
    </w:div>
    <w:div w:id="733431120">
      <w:bodyDiv w:val="1"/>
      <w:marLeft w:val="0"/>
      <w:marRight w:val="0"/>
      <w:marTop w:val="0"/>
      <w:marBottom w:val="0"/>
      <w:divBdr>
        <w:top w:val="none" w:sz="0" w:space="0" w:color="auto"/>
        <w:left w:val="none" w:sz="0" w:space="0" w:color="auto"/>
        <w:bottom w:val="none" w:sz="0" w:space="0" w:color="auto"/>
        <w:right w:val="none" w:sz="0" w:space="0" w:color="auto"/>
      </w:divBdr>
    </w:div>
    <w:div w:id="855777323">
      <w:bodyDiv w:val="1"/>
      <w:marLeft w:val="0"/>
      <w:marRight w:val="0"/>
      <w:marTop w:val="0"/>
      <w:marBottom w:val="0"/>
      <w:divBdr>
        <w:top w:val="none" w:sz="0" w:space="0" w:color="auto"/>
        <w:left w:val="none" w:sz="0" w:space="0" w:color="auto"/>
        <w:bottom w:val="none" w:sz="0" w:space="0" w:color="auto"/>
        <w:right w:val="none" w:sz="0" w:space="0" w:color="auto"/>
      </w:divBdr>
      <w:divsChild>
        <w:div w:id="970092798">
          <w:marLeft w:val="0"/>
          <w:marRight w:val="0"/>
          <w:marTop w:val="0"/>
          <w:marBottom w:val="0"/>
          <w:divBdr>
            <w:top w:val="none" w:sz="0" w:space="0" w:color="auto"/>
            <w:left w:val="none" w:sz="0" w:space="0" w:color="auto"/>
            <w:bottom w:val="none" w:sz="0" w:space="0" w:color="auto"/>
            <w:right w:val="none" w:sz="0" w:space="0" w:color="auto"/>
          </w:divBdr>
        </w:div>
        <w:div w:id="2083287533">
          <w:marLeft w:val="0"/>
          <w:marRight w:val="0"/>
          <w:marTop w:val="0"/>
          <w:marBottom w:val="0"/>
          <w:divBdr>
            <w:top w:val="none" w:sz="0" w:space="0" w:color="auto"/>
            <w:left w:val="none" w:sz="0" w:space="0" w:color="auto"/>
            <w:bottom w:val="none" w:sz="0" w:space="0" w:color="auto"/>
            <w:right w:val="none" w:sz="0" w:space="0" w:color="auto"/>
          </w:divBdr>
        </w:div>
      </w:divsChild>
    </w:div>
    <w:div w:id="1027870773">
      <w:bodyDiv w:val="1"/>
      <w:marLeft w:val="0"/>
      <w:marRight w:val="0"/>
      <w:marTop w:val="0"/>
      <w:marBottom w:val="0"/>
      <w:divBdr>
        <w:top w:val="none" w:sz="0" w:space="0" w:color="auto"/>
        <w:left w:val="none" w:sz="0" w:space="0" w:color="auto"/>
        <w:bottom w:val="none" w:sz="0" w:space="0" w:color="auto"/>
        <w:right w:val="none" w:sz="0" w:space="0" w:color="auto"/>
      </w:divBdr>
      <w:divsChild>
        <w:div w:id="382564072">
          <w:marLeft w:val="0"/>
          <w:marRight w:val="0"/>
          <w:marTop w:val="0"/>
          <w:marBottom w:val="0"/>
          <w:divBdr>
            <w:top w:val="none" w:sz="0" w:space="0" w:color="auto"/>
            <w:left w:val="none" w:sz="0" w:space="0" w:color="auto"/>
            <w:bottom w:val="none" w:sz="0" w:space="0" w:color="auto"/>
            <w:right w:val="none" w:sz="0" w:space="0" w:color="auto"/>
          </w:divBdr>
        </w:div>
        <w:div w:id="981034137">
          <w:marLeft w:val="0"/>
          <w:marRight w:val="0"/>
          <w:marTop w:val="0"/>
          <w:marBottom w:val="0"/>
          <w:divBdr>
            <w:top w:val="none" w:sz="0" w:space="0" w:color="auto"/>
            <w:left w:val="none" w:sz="0" w:space="0" w:color="auto"/>
            <w:bottom w:val="none" w:sz="0" w:space="0" w:color="auto"/>
            <w:right w:val="none" w:sz="0" w:space="0" w:color="auto"/>
          </w:divBdr>
        </w:div>
        <w:div w:id="1832478674">
          <w:marLeft w:val="0"/>
          <w:marRight w:val="0"/>
          <w:marTop w:val="0"/>
          <w:marBottom w:val="0"/>
          <w:divBdr>
            <w:top w:val="none" w:sz="0" w:space="0" w:color="auto"/>
            <w:left w:val="none" w:sz="0" w:space="0" w:color="auto"/>
            <w:bottom w:val="none" w:sz="0" w:space="0" w:color="auto"/>
            <w:right w:val="none" w:sz="0" w:space="0" w:color="auto"/>
          </w:divBdr>
        </w:div>
        <w:div w:id="1896046098">
          <w:marLeft w:val="0"/>
          <w:marRight w:val="0"/>
          <w:marTop w:val="0"/>
          <w:marBottom w:val="0"/>
          <w:divBdr>
            <w:top w:val="none" w:sz="0" w:space="0" w:color="auto"/>
            <w:left w:val="none" w:sz="0" w:space="0" w:color="auto"/>
            <w:bottom w:val="none" w:sz="0" w:space="0" w:color="auto"/>
            <w:right w:val="none" w:sz="0" w:space="0" w:color="auto"/>
          </w:divBdr>
        </w:div>
      </w:divsChild>
    </w:div>
    <w:div w:id="1033456426">
      <w:bodyDiv w:val="1"/>
      <w:marLeft w:val="0"/>
      <w:marRight w:val="0"/>
      <w:marTop w:val="0"/>
      <w:marBottom w:val="0"/>
      <w:divBdr>
        <w:top w:val="none" w:sz="0" w:space="0" w:color="auto"/>
        <w:left w:val="none" w:sz="0" w:space="0" w:color="auto"/>
        <w:bottom w:val="none" w:sz="0" w:space="0" w:color="auto"/>
        <w:right w:val="none" w:sz="0" w:space="0" w:color="auto"/>
      </w:divBdr>
      <w:divsChild>
        <w:div w:id="193858228">
          <w:marLeft w:val="0"/>
          <w:marRight w:val="0"/>
          <w:marTop w:val="0"/>
          <w:marBottom w:val="0"/>
          <w:divBdr>
            <w:top w:val="none" w:sz="0" w:space="0" w:color="auto"/>
            <w:left w:val="none" w:sz="0" w:space="0" w:color="auto"/>
            <w:bottom w:val="none" w:sz="0" w:space="0" w:color="auto"/>
            <w:right w:val="none" w:sz="0" w:space="0" w:color="auto"/>
          </w:divBdr>
        </w:div>
        <w:div w:id="695077066">
          <w:marLeft w:val="0"/>
          <w:marRight w:val="0"/>
          <w:marTop w:val="0"/>
          <w:marBottom w:val="0"/>
          <w:divBdr>
            <w:top w:val="none" w:sz="0" w:space="0" w:color="auto"/>
            <w:left w:val="none" w:sz="0" w:space="0" w:color="auto"/>
            <w:bottom w:val="none" w:sz="0" w:space="0" w:color="auto"/>
            <w:right w:val="none" w:sz="0" w:space="0" w:color="auto"/>
          </w:divBdr>
        </w:div>
        <w:div w:id="752701046">
          <w:marLeft w:val="0"/>
          <w:marRight w:val="0"/>
          <w:marTop w:val="0"/>
          <w:marBottom w:val="0"/>
          <w:divBdr>
            <w:top w:val="none" w:sz="0" w:space="0" w:color="auto"/>
            <w:left w:val="none" w:sz="0" w:space="0" w:color="auto"/>
            <w:bottom w:val="none" w:sz="0" w:space="0" w:color="auto"/>
            <w:right w:val="none" w:sz="0" w:space="0" w:color="auto"/>
          </w:divBdr>
        </w:div>
        <w:div w:id="967052242">
          <w:marLeft w:val="0"/>
          <w:marRight w:val="0"/>
          <w:marTop w:val="0"/>
          <w:marBottom w:val="0"/>
          <w:divBdr>
            <w:top w:val="none" w:sz="0" w:space="0" w:color="auto"/>
            <w:left w:val="none" w:sz="0" w:space="0" w:color="auto"/>
            <w:bottom w:val="none" w:sz="0" w:space="0" w:color="auto"/>
            <w:right w:val="none" w:sz="0" w:space="0" w:color="auto"/>
          </w:divBdr>
        </w:div>
        <w:div w:id="1024013457">
          <w:marLeft w:val="0"/>
          <w:marRight w:val="0"/>
          <w:marTop w:val="0"/>
          <w:marBottom w:val="0"/>
          <w:divBdr>
            <w:top w:val="none" w:sz="0" w:space="0" w:color="auto"/>
            <w:left w:val="none" w:sz="0" w:space="0" w:color="auto"/>
            <w:bottom w:val="none" w:sz="0" w:space="0" w:color="auto"/>
            <w:right w:val="none" w:sz="0" w:space="0" w:color="auto"/>
          </w:divBdr>
        </w:div>
        <w:div w:id="1807042950">
          <w:marLeft w:val="0"/>
          <w:marRight w:val="0"/>
          <w:marTop w:val="0"/>
          <w:marBottom w:val="0"/>
          <w:divBdr>
            <w:top w:val="none" w:sz="0" w:space="0" w:color="auto"/>
            <w:left w:val="none" w:sz="0" w:space="0" w:color="auto"/>
            <w:bottom w:val="none" w:sz="0" w:space="0" w:color="auto"/>
            <w:right w:val="none" w:sz="0" w:space="0" w:color="auto"/>
          </w:divBdr>
        </w:div>
        <w:div w:id="1987854820">
          <w:marLeft w:val="0"/>
          <w:marRight w:val="0"/>
          <w:marTop w:val="0"/>
          <w:marBottom w:val="0"/>
          <w:divBdr>
            <w:top w:val="none" w:sz="0" w:space="0" w:color="auto"/>
            <w:left w:val="none" w:sz="0" w:space="0" w:color="auto"/>
            <w:bottom w:val="none" w:sz="0" w:space="0" w:color="auto"/>
            <w:right w:val="none" w:sz="0" w:space="0" w:color="auto"/>
          </w:divBdr>
        </w:div>
      </w:divsChild>
    </w:div>
    <w:div w:id="1036466908">
      <w:bodyDiv w:val="1"/>
      <w:marLeft w:val="0"/>
      <w:marRight w:val="0"/>
      <w:marTop w:val="0"/>
      <w:marBottom w:val="0"/>
      <w:divBdr>
        <w:top w:val="none" w:sz="0" w:space="0" w:color="auto"/>
        <w:left w:val="none" w:sz="0" w:space="0" w:color="auto"/>
        <w:bottom w:val="none" w:sz="0" w:space="0" w:color="auto"/>
        <w:right w:val="none" w:sz="0" w:space="0" w:color="auto"/>
      </w:divBdr>
      <w:divsChild>
        <w:div w:id="1371109601">
          <w:marLeft w:val="0"/>
          <w:marRight w:val="0"/>
          <w:marTop w:val="0"/>
          <w:marBottom w:val="0"/>
          <w:divBdr>
            <w:top w:val="none" w:sz="0" w:space="0" w:color="auto"/>
            <w:left w:val="none" w:sz="0" w:space="0" w:color="auto"/>
            <w:bottom w:val="none" w:sz="0" w:space="0" w:color="auto"/>
            <w:right w:val="none" w:sz="0" w:space="0" w:color="auto"/>
          </w:divBdr>
        </w:div>
        <w:div w:id="1863006584">
          <w:marLeft w:val="0"/>
          <w:marRight w:val="0"/>
          <w:marTop w:val="0"/>
          <w:marBottom w:val="0"/>
          <w:divBdr>
            <w:top w:val="none" w:sz="0" w:space="0" w:color="auto"/>
            <w:left w:val="none" w:sz="0" w:space="0" w:color="auto"/>
            <w:bottom w:val="none" w:sz="0" w:space="0" w:color="auto"/>
            <w:right w:val="none" w:sz="0" w:space="0" w:color="auto"/>
          </w:divBdr>
        </w:div>
        <w:div w:id="1869442342">
          <w:marLeft w:val="0"/>
          <w:marRight w:val="0"/>
          <w:marTop w:val="0"/>
          <w:marBottom w:val="0"/>
          <w:divBdr>
            <w:top w:val="none" w:sz="0" w:space="0" w:color="auto"/>
            <w:left w:val="none" w:sz="0" w:space="0" w:color="auto"/>
            <w:bottom w:val="none" w:sz="0" w:space="0" w:color="auto"/>
            <w:right w:val="none" w:sz="0" w:space="0" w:color="auto"/>
          </w:divBdr>
        </w:div>
      </w:divsChild>
    </w:div>
    <w:div w:id="1044256583">
      <w:bodyDiv w:val="1"/>
      <w:marLeft w:val="0"/>
      <w:marRight w:val="0"/>
      <w:marTop w:val="0"/>
      <w:marBottom w:val="0"/>
      <w:divBdr>
        <w:top w:val="none" w:sz="0" w:space="0" w:color="auto"/>
        <w:left w:val="none" w:sz="0" w:space="0" w:color="auto"/>
        <w:bottom w:val="none" w:sz="0" w:space="0" w:color="auto"/>
        <w:right w:val="none" w:sz="0" w:space="0" w:color="auto"/>
      </w:divBdr>
      <w:divsChild>
        <w:div w:id="417600091">
          <w:marLeft w:val="0"/>
          <w:marRight w:val="0"/>
          <w:marTop w:val="0"/>
          <w:marBottom w:val="0"/>
          <w:divBdr>
            <w:top w:val="none" w:sz="0" w:space="0" w:color="auto"/>
            <w:left w:val="none" w:sz="0" w:space="0" w:color="auto"/>
            <w:bottom w:val="none" w:sz="0" w:space="0" w:color="auto"/>
            <w:right w:val="none" w:sz="0" w:space="0" w:color="auto"/>
          </w:divBdr>
        </w:div>
        <w:div w:id="1539321782">
          <w:marLeft w:val="0"/>
          <w:marRight w:val="0"/>
          <w:marTop w:val="0"/>
          <w:marBottom w:val="0"/>
          <w:divBdr>
            <w:top w:val="none" w:sz="0" w:space="0" w:color="auto"/>
            <w:left w:val="none" w:sz="0" w:space="0" w:color="auto"/>
            <w:bottom w:val="none" w:sz="0" w:space="0" w:color="auto"/>
            <w:right w:val="none" w:sz="0" w:space="0" w:color="auto"/>
          </w:divBdr>
        </w:div>
        <w:div w:id="1837263332">
          <w:marLeft w:val="0"/>
          <w:marRight w:val="0"/>
          <w:marTop w:val="0"/>
          <w:marBottom w:val="0"/>
          <w:divBdr>
            <w:top w:val="none" w:sz="0" w:space="0" w:color="auto"/>
            <w:left w:val="none" w:sz="0" w:space="0" w:color="auto"/>
            <w:bottom w:val="none" w:sz="0" w:space="0" w:color="auto"/>
            <w:right w:val="none" w:sz="0" w:space="0" w:color="auto"/>
          </w:divBdr>
        </w:div>
        <w:div w:id="2145614694">
          <w:marLeft w:val="0"/>
          <w:marRight w:val="0"/>
          <w:marTop w:val="0"/>
          <w:marBottom w:val="0"/>
          <w:divBdr>
            <w:top w:val="none" w:sz="0" w:space="0" w:color="auto"/>
            <w:left w:val="none" w:sz="0" w:space="0" w:color="auto"/>
            <w:bottom w:val="none" w:sz="0" w:space="0" w:color="auto"/>
            <w:right w:val="none" w:sz="0" w:space="0" w:color="auto"/>
          </w:divBdr>
        </w:div>
      </w:divsChild>
    </w:div>
    <w:div w:id="1088886313">
      <w:bodyDiv w:val="1"/>
      <w:marLeft w:val="0"/>
      <w:marRight w:val="0"/>
      <w:marTop w:val="0"/>
      <w:marBottom w:val="0"/>
      <w:divBdr>
        <w:top w:val="none" w:sz="0" w:space="0" w:color="auto"/>
        <w:left w:val="none" w:sz="0" w:space="0" w:color="auto"/>
        <w:bottom w:val="none" w:sz="0" w:space="0" w:color="auto"/>
        <w:right w:val="none" w:sz="0" w:space="0" w:color="auto"/>
      </w:divBdr>
    </w:div>
    <w:div w:id="1107238578">
      <w:bodyDiv w:val="1"/>
      <w:marLeft w:val="0"/>
      <w:marRight w:val="0"/>
      <w:marTop w:val="0"/>
      <w:marBottom w:val="0"/>
      <w:divBdr>
        <w:top w:val="none" w:sz="0" w:space="0" w:color="auto"/>
        <w:left w:val="none" w:sz="0" w:space="0" w:color="auto"/>
        <w:bottom w:val="none" w:sz="0" w:space="0" w:color="auto"/>
        <w:right w:val="none" w:sz="0" w:space="0" w:color="auto"/>
      </w:divBdr>
      <w:divsChild>
        <w:div w:id="57292049">
          <w:marLeft w:val="0"/>
          <w:marRight w:val="0"/>
          <w:marTop w:val="0"/>
          <w:marBottom w:val="0"/>
          <w:divBdr>
            <w:top w:val="none" w:sz="0" w:space="0" w:color="auto"/>
            <w:left w:val="none" w:sz="0" w:space="0" w:color="auto"/>
            <w:bottom w:val="none" w:sz="0" w:space="0" w:color="auto"/>
            <w:right w:val="none" w:sz="0" w:space="0" w:color="auto"/>
          </w:divBdr>
        </w:div>
        <w:div w:id="186529502">
          <w:marLeft w:val="0"/>
          <w:marRight w:val="0"/>
          <w:marTop w:val="0"/>
          <w:marBottom w:val="0"/>
          <w:divBdr>
            <w:top w:val="none" w:sz="0" w:space="0" w:color="auto"/>
            <w:left w:val="none" w:sz="0" w:space="0" w:color="auto"/>
            <w:bottom w:val="none" w:sz="0" w:space="0" w:color="auto"/>
            <w:right w:val="none" w:sz="0" w:space="0" w:color="auto"/>
          </w:divBdr>
        </w:div>
        <w:div w:id="1341927647">
          <w:marLeft w:val="0"/>
          <w:marRight w:val="0"/>
          <w:marTop w:val="0"/>
          <w:marBottom w:val="0"/>
          <w:divBdr>
            <w:top w:val="none" w:sz="0" w:space="0" w:color="auto"/>
            <w:left w:val="none" w:sz="0" w:space="0" w:color="auto"/>
            <w:bottom w:val="none" w:sz="0" w:space="0" w:color="auto"/>
            <w:right w:val="none" w:sz="0" w:space="0" w:color="auto"/>
          </w:divBdr>
        </w:div>
        <w:div w:id="1411849944">
          <w:marLeft w:val="0"/>
          <w:marRight w:val="0"/>
          <w:marTop w:val="0"/>
          <w:marBottom w:val="0"/>
          <w:divBdr>
            <w:top w:val="none" w:sz="0" w:space="0" w:color="auto"/>
            <w:left w:val="none" w:sz="0" w:space="0" w:color="auto"/>
            <w:bottom w:val="none" w:sz="0" w:space="0" w:color="auto"/>
            <w:right w:val="none" w:sz="0" w:space="0" w:color="auto"/>
          </w:divBdr>
        </w:div>
        <w:div w:id="1430472114">
          <w:marLeft w:val="0"/>
          <w:marRight w:val="0"/>
          <w:marTop w:val="0"/>
          <w:marBottom w:val="0"/>
          <w:divBdr>
            <w:top w:val="none" w:sz="0" w:space="0" w:color="auto"/>
            <w:left w:val="none" w:sz="0" w:space="0" w:color="auto"/>
            <w:bottom w:val="none" w:sz="0" w:space="0" w:color="auto"/>
            <w:right w:val="none" w:sz="0" w:space="0" w:color="auto"/>
          </w:divBdr>
        </w:div>
        <w:div w:id="1599367112">
          <w:marLeft w:val="0"/>
          <w:marRight w:val="0"/>
          <w:marTop w:val="0"/>
          <w:marBottom w:val="0"/>
          <w:divBdr>
            <w:top w:val="none" w:sz="0" w:space="0" w:color="auto"/>
            <w:left w:val="none" w:sz="0" w:space="0" w:color="auto"/>
            <w:bottom w:val="none" w:sz="0" w:space="0" w:color="auto"/>
            <w:right w:val="none" w:sz="0" w:space="0" w:color="auto"/>
          </w:divBdr>
        </w:div>
        <w:div w:id="1710910849">
          <w:marLeft w:val="0"/>
          <w:marRight w:val="0"/>
          <w:marTop w:val="0"/>
          <w:marBottom w:val="0"/>
          <w:divBdr>
            <w:top w:val="none" w:sz="0" w:space="0" w:color="auto"/>
            <w:left w:val="none" w:sz="0" w:space="0" w:color="auto"/>
            <w:bottom w:val="none" w:sz="0" w:space="0" w:color="auto"/>
            <w:right w:val="none" w:sz="0" w:space="0" w:color="auto"/>
          </w:divBdr>
        </w:div>
        <w:div w:id="1886604362">
          <w:marLeft w:val="0"/>
          <w:marRight w:val="0"/>
          <w:marTop w:val="0"/>
          <w:marBottom w:val="0"/>
          <w:divBdr>
            <w:top w:val="none" w:sz="0" w:space="0" w:color="auto"/>
            <w:left w:val="none" w:sz="0" w:space="0" w:color="auto"/>
            <w:bottom w:val="none" w:sz="0" w:space="0" w:color="auto"/>
            <w:right w:val="none" w:sz="0" w:space="0" w:color="auto"/>
          </w:divBdr>
        </w:div>
        <w:div w:id="2054192282">
          <w:marLeft w:val="0"/>
          <w:marRight w:val="0"/>
          <w:marTop w:val="0"/>
          <w:marBottom w:val="0"/>
          <w:divBdr>
            <w:top w:val="none" w:sz="0" w:space="0" w:color="auto"/>
            <w:left w:val="none" w:sz="0" w:space="0" w:color="auto"/>
            <w:bottom w:val="none" w:sz="0" w:space="0" w:color="auto"/>
            <w:right w:val="none" w:sz="0" w:space="0" w:color="auto"/>
          </w:divBdr>
        </w:div>
      </w:divsChild>
    </w:div>
    <w:div w:id="1288466324">
      <w:bodyDiv w:val="1"/>
      <w:marLeft w:val="0"/>
      <w:marRight w:val="0"/>
      <w:marTop w:val="0"/>
      <w:marBottom w:val="0"/>
      <w:divBdr>
        <w:top w:val="none" w:sz="0" w:space="0" w:color="auto"/>
        <w:left w:val="none" w:sz="0" w:space="0" w:color="auto"/>
        <w:bottom w:val="none" w:sz="0" w:space="0" w:color="auto"/>
        <w:right w:val="none" w:sz="0" w:space="0" w:color="auto"/>
      </w:divBdr>
      <w:divsChild>
        <w:div w:id="782041110">
          <w:marLeft w:val="0"/>
          <w:marRight w:val="0"/>
          <w:marTop w:val="0"/>
          <w:marBottom w:val="0"/>
          <w:divBdr>
            <w:top w:val="none" w:sz="0" w:space="0" w:color="auto"/>
            <w:left w:val="none" w:sz="0" w:space="0" w:color="auto"/>
            <w:bottom w:val="none" w:sz="0" w:space="0" w:color="auto"/>
            <w:right w:val="none" w:sz="0" w:space="0" w:color="auto"/>
          </w:divBdr>
        </w:div>
        <w:div w:id="1378704472">
          <w:marLeft w:val="0"/>
          <w:marRight w:val="0"/>
          <w:marTop w:val="0"/>
          <w:marBottom w:val="0"/>
          <w:divBdr>
            <w:top w:val="none" w:sz="0" w:space="0" w:color="auto"/>
            <w:left w:val="none" w:sz="0" w:space="0" w:color="auto"/>
            <w:bottom w:val="none" w:sz="0" w:space="0" w:color="auto"/>
            <w:right w:val="none" w:sz="0" w:space="0" w:color="auto"/>
          </w:divBdr>
        </w:div>
        <w:div w:id="1476994984">
          <w:marLeft w:val="0"/>
          <w:marRight w:val="0"/>
          <w:marTop w:val="0"/>
          <w:marBottom w:val="0"/>
          <w:divBdr>
            <w:top w:val="none" w:sz="0" w:space="0" w:color="auto"/>
            <w:left w:val="none" w:sz="0" w:space="0" w:color="auto"/>
            <w:bottom w:val="none" w:sz="0" w:space="0" w:color="auto"/>
            <w:right w:val="none" w:sz="0" w:space="0" w:color="auto"/>
          </w:divBdr>
        </w:div>
        <w:div w:id="1940873855">
          <w:marLeft w:val="0"/>
          <w:marRight w:val="0"/>
          <w:marTop w:val="0"/>
          <w:marBottom w:val="0"/>
          <w:divBdr>
            <w:top w:val="none" w:sz="0" w:space="0" w:color="auto"/>
            <w:left w:val="none" w:sz="0" w:space="0" w:color="auto"/>
            <w:bottom w:val="none" w:sz="0" w:space="0" w:color="auto"/>
            <w:right w:val="none" w:sz="0" w:space="0" w:color="auto"/>
          </w:divBdr>
        </w:div>
        <w:div w:id="2044935497">
          <w:marLeft w:val="0"/>
          <w:marRight w:val="0"/>
          <w:marTop w:val="0"/>
          <w:marBottom w:val="0"/>
          <w:divBdr>
            <w:top w:val="none" w:sz="0" w:space="0" w:color="auto"/>
            <w:left w:val="none" w:sz="0" w:space="0" w:color="auto"/>
            <w:bottom w:val="none" w:sz="0" w:space="0" w:color="auto"/>
            <w:right w:val="none" w:sz="0" w:space="0" w:color="auto"/>
          </w:divBdr>
        </w:div>
      </w:divsChild>
    </w:div>
    <w:div w:id="1326011751">
      <w:bodyDiv w:val="1"/>
      <w:marLeft w:val="0"/>
      <w:marRight w:val="0"/>
      <w:marTop w:val="0"/>
      <w:marBottom w:val="0"/>
      <w:divBdr>
        <w:top w:val="none" w:sz="0" w:space="0" w:color="auto"/>
        <w:left w:val="none" w:sz="0" w:space="0" w:color="auto"/>
        <w:bottom w:val="none" w:sz="0" w:space="0" w:color="auto"/>
        <w:right w:val="none" w:sz="0" w:space="0" w:color="auto"/>
      </w:divBdr>
      <w:divsChild>
        <w:div w:id="149640146">
          <w:marLeft w:val="0"/>
          <w:marRight w:val="0"/>
          <w:marTop w:val="0"/>
          <w:marBottom w:val="0"/>
          <w:divBdr>
            <w:top w:val="none" w:sz="0" w:space="0" w:color="auto"/>
            <w:left w:val="none" w:sz="0" w:space="0" w:color="auto"/>
            <w:bottom w:val="none" w:sz="0" w:space="0" w:color="auto"/>
            <w:right w:val="none" w:sz="0" w:space="0" w:color="auto"/>
          </w:divBdr>
        </w:div>
        <w:div w:id="294681752">
          <w:marLeft w:val="0"/>
          <w:marRight w:val="0"/>
          <w:marTop w:val="0"/>
          <w:marBottom w:val="0"/>
          <w:divBdr>
            <w:top w:val="none" w:sz="0" w:space="0" w:color="auto"/>
            <w:left w:val="none" w:sz="0" w:space="0" w:color="auto"/>
            <w:bottom w:val="none" w:sz="0" w:space="0" w:color="auto"/>
            <w:right w:val="none" w:sz="0" w:space="0" w:color="auto"/>
          </w:divBdr>
        </w:div>
        <w:div w:id="359741644">
          <w:marLeft w:val="0"/>
          <w:marRight w:val="0"/>
          <w:marTop w:val="0"/>
          <w:marBottom w:val="0"/>
          <w:divBdr>
            <w:top w:val="none" w:sz="0" w:space="0" w:color="auto"/>
            <w:left w:val="none" w:sz="0" w:space="0" w:color="auto"/>
            <w:bottom w:val="none" w:sz="0" w:space="0" w:color="auto"/>
            <w:right w:val="none" w:sz="0" w:space="0" w:color="auto"/>
          </w:divBdr>
        </w:div>
        <w:div w:id="487524134">
          <w:marLeft w:val="0"/>
          <w:marRight w:val="0"/>
          <w:marTop w:val="0"/>
          <w:marBottom w:val="0"/>
          <w:divBdr>
            <w:top w:val="none" w:sz="0" w:space="0" w:color="auto"/>
            <w:left w:val="none" w:sz="0" w:space="0" w:color="auto"/>
            <w:bottom w:val="none" w:sz="0" w:space="0" w:color="auto"/>
            <w:right w:val="none" w:sz="0" w:space="0" w:color="auto"/>
          </w:divBdr>
        </w:div>
        <w:div w:id="518856321">
          <w:marLeft w:val="0"/>
          <w:marRight w:val="0"/>
          <w:marTop w:val="0"/>
          <w:marBottom w:val="0"/>
          <w:divBdr>
            <w:top w:val="none" w:sz="0" w:space="0" w:color="auto"/>
            <w:left w:val="none" w:sz="0" w:space="0" w:color="auto"/>
            <w:bottom w:val="none" w:sz="0" w:space="0" w:color="auto"/>
            <w:right w:val="none" w:sz="0" w:space="0" w:color="auto"/>
          </w:divBdr>
        </w:div>
        <w:div w:id="798302433">
          <w:marLeft w:val="0"/>
          <w:marRight w:val="0"/>
          <w:marTop w:val="0"/>
          <w:marBottom w:val="0"/>
          <w:divBdr>
            <w:top w:val="none" w:sz="0" w:space="0" w:color="auto"/>
            <w:left w:val="none" w:sz="0" w:space="0" w:color="auto"/>
            <w:bottom w:val="none" w:sz="0" w:space="0" w:color="auto"/>
            <w:right w:val="none" w:sz="0" w:space="0" w:color="auto"/>
          </w:divBdr>
        </w:div>
        <w:div w:id="1022052330">
          <w:marLeft w:val="0"/>
          <w:marRight w:val="0"/>
          <w:marTop w:val="0"/>
          <w:marBottom w:val="0"/>
          <w:divBdr>
            <w:top w:val="none" w:sz="0" w:space="0" w:color="auto"/>
            <w:left w:val="none" w:sz="0" w:space="0" w:color="auto"/>
            <w:bottom w:val="none" w:sz="0" w:space="0" w:color="auto"/>
            <w:right w:val="none" w:sz="0" w:space="0" w:color="auto"/>
          </w:divBdr>
        </w:div>
        <w:div w:id="1169097636">
          <w:marLeft w:val="0"/>
          <w:marRight w:val="0"/>
          <w:marTop w:val="0"/>
          <w:marBottom w:val="0"/>
          <w:divBdr>
            <w:top w:val="none" w:sz="0" w:space="0" w:color="auto"/>
            <w:left w:val="none" w:sz="0" w:space="0" w:color="auto"/>
            <w:bottom w:val="none" w:sz="0" w:space="0" w:color="auto"/>
            <w:right w:val="none" w:sz="0" w:space="0" w:color="auto"/>
          </w:divBdr>
        </w:div>
        <w:div w:id="1511679871">
          <w:marLeft w:val="0"/>
          <w:marRight w:val="0"/>
          <w:marTop w:val="0"/>
          <w:marBottom w:val="0"/>
          <w:divBdr>
            <w:top w:val="none" w:sz="0" w:space="0" w:color="auto"/>
            <w:left w:val="none" w:sz="0" w:space="0" w:color="auto"/>
            <w:bottom w:val="none" w:sz="0" w:space="0" w:color="auto"/>
            <w:right w:val="none" w:sz="0" w:space="0" w:color="auto"/>
          </w:divBdr>
        </w:div>
        <w:div w:id="1843929836">
          <w:marLeft w:val="0"/>
          <w:marRight w:val="0"/>
          <w:marTop w:val="0"/>
          <w:marBottom w:val="0"/>
          <w:divBdr>
            <w:top w:val="none" w:sz="0" w:space="0" w:color="auto"/>
            <w:left w:val="none" w:sz="0" w:space="0" w:color="auto"/>
            <w:bottom w:val="none" w:sz="0" w:space="0" w:color="auto"/>
            <w:right w:val="none" w:sz="0" w:space="0" w:color="auto"/>
          </w:divBdr>
        </w:div>
        <w:div w:id="1948537529">
          <w:marLeft w:val="0"/>
          <w:marRight w:val="0"/>
          <w:marTop w:val="0"/>
          <w:marBottom w:val="0"/>
          <w:divBdr>
            <w:top w:val="none" w:sz="0" w:space="0" w:color="auto"/>
            <w:left w:val="none" w:sz="0" w:space="0" w:color="auto"/>
            <w:bottom w:val="none" w:sz="0" w:space="0" w:color="auto"/>
            <w:right w:val="none" w:sz="0" w:space="0" w:color="auto"/>
          </w:divBdr>
        </w:div>
        <w:div w:id="2092968974">
          <w:marLeft w:val="0"/>
          <w:marRight w:val="0"/>
          <w:marTop w:val="0"/>
          <w:marBottom w:val="0"/>
          <w:divBdr>
            <w:top w:val="none" w:sz="0" w:space="0" w:color="auto"/>
            <w:left w:val="none" w:sz="0" w:space="0" w:color="auto"/>
            <w:bottom w:val="none" w:sz="0" w:space="0" w:color="auto"/>
            <w:right w:val="none" w:sz="0" w:space="0" w:color="auto"/>
          </w:divBdr>
        </w:div>
      </w:divsChild>
    </w:div>
    <w:div w:id="1691567392">
      <w:bodyDiv w:val="1"/>
      <w:marLeft w:val="0"/>
      <w:marRight w:val="0"/>
      <w:marTop w:val="0"/>
      <w:marBottom w:val="0"/>
      <w:divBdr>
        <w:top w:val="none" w:sz="0" w:space="0" w:color="auto"/>
        <w:left w:val="none" w:sz="0" w:space="0" w:color="auto"/>
        <w:bottom w:val="none" w:sz="0" w:space="0" w:color="auto"/>
        <w:right w:val="none" w:sz="0" w:space="0" w:color="auto"/>
      </w:divBdr>
      <w:divsChild>
        <w:div w:id="295380990">
          <w:marLeft w:val="0"/>
          <w:marRight w:val="0"/>
          <w:marTop w:val="0"/>
          <w:marBottom w:val="0"/>
          <w:divBdr>
            <w:top w:val="none" w:sz="0" w:space="0" w:color="auto"/>
            <w:left w:val="none" w:sz="0" w:space="0" w:color="auto"/>
            <w:bottom w:val="none" w:sz="0" w:space="0" w:color="auto"/>
            <w:right w:val="none" w:sz="0" w:space="0" w:color="auto"/>
          </w:divBdr>
        </w:div>
        <w:div w:id="977151339">
          <w:marLeft w:val="0"/>
          <w:marRight w:val="0"/>
          <w:marTop w:val="0"/>
          <w:marBottom w:val="0"/>
          <w:divBdr>
            <w:top w:val="none" w:sz="0" w:space="0" w:color="auto"/>
            <w:left w:val="none" w:sz="0" w:space="0" w:color="auto"/>
            <w:bottom w:val="none" w:sz="0" w:space="0" w:color="auto"/>
            <w:right w:val="none" w:sz="0" w:space="0" w:color="auto"/>
          </w:divBdr>
        </w:div>
        <w:div w:id="1071654847">
          <w:marLeft w:val="0"/>
          <w:marRight w:val="0"/>
          <w:marTop w:val="0"/>
          <w:marBottom w:val="0"/>
          <w:divBdr>
            <w:top w:val="none" w:sz="0" w:space="0" w:color="auto"/>
            <w:left w:val="none" w:sz="0" w:space="0" w:color="auto"/>
            <w:bottom w:val="none" w:sz="0" w:space="0" w:color="auto"/>
            <w:right w:val="none" w:sz="0" w:space="0" w:color="auto"/>
          </w:divBdr>
        </w:div>
        <w:div w:id="1501504130">
          <w:marLeft w:val="0"/>
          <w:marRight w:val="0"/>
          <w:marTop w:val="0"/>
          <w:marBottom w:val="0"/>
          <w:divBdr>
            <w:top w:val="none" w:sz="0" w:space="0" w:color="auto"/>
            <w:left w:val="none" w:sz="0" w:space="0" w:color="auto"/>
            <w:bottom w:val="none" w:sz="0" w:space="0" w:color="auto"/>
            <w:right w:val="none" w:sz="0" w:space="0" w:color="auto"/>
          </w:divBdr>
        </w:div>
        <w:div w:id="2081323532">
          <w:marLeft w:val="0"/>
          <w:marRight w:val="0"/>
          <w:marTop w:val="0"/>
          <w:marBottom w:val="0"/>
          <w:divBdr>
            <w:top w:val="none" w:sz="0" w:space="0" w:color="auto"/>
            <w:left w:val="none" w:sz="0" w:space="0" w:color="auto"/>
            <w:bottom w:val="none" w:sz="0" w:space="0" w:color="auto"/>
            <w:right w:val="none" w:sz="0" w:space="0" w:color="auto"/>
          </w:divBdr>
        </w:div>
      </w:divsChild>
    </w:div>
    <w:div w:id="1735082385">
      <w:bodyDiv w:val="1"/>
      <w:marLeft w:val="0"/>
      <w:marRight w:val="0"/>
      <w:marTop w:val="0"/>
      <w:marBottom w:val="0"/>
      <w:divBdr>
        <w:top w:val="none" w:sz="0" w:space="0" w:color="auto"/>
        <w:left w:val="none" w:sz="0" w:space="0" w:color="auto"/>
        <w:bottom w:val="none" w:sz="0" w:space="0" w:color="auto"/>
        <w:right w:val="none" w:sz="0" w:space="0" w:color="auto"/>
      </w:divBdr>
    </w:div>
    <w:div w:id="1785731765">
      <w:bodyDiv w:val="1"/>
      <w:marLeft w:val="0"/>
      <w:marRight w:val="0"/>
      <w:marTop w:val="0"/>
      <w:marBottom w:val="0"/>
      <w:divBdr>
        <w:top w:val="none" w:sz="0" w:space="0" w:color="auto"/>
        <w:left w:val="none" w:sz="0" w:space="0" w:color="auto"/>
        <w:bottom w:val="none" w:sz="0" w:space="0" w:color="auto"/>
        <w:right w:val="none" w:sz="0" w:space="0" w:color="auto"/>
      </w:divBdr>
    </w:div>
    <w:div w:id="1787118811">
      <w:bodyDiv w:val="1"/>
      <w:marLeft w:val="0"/>
      <w:marRight w:val="0"/>
      <w:marTop w:val="0"/>
      <w:marBottom w:val="0"/>
      <w:divBdr>
        <w:top w:val="none" w:sz="0" w:space="0" w:color="auto"/>
        <w:left w:val="none" w:sz="0" w:space="0" w:color="auto"/>
        <w:bottom w:val="none" w:sz="0" w:space="0" w:color="auto"/>
        <w:right w:val="none" w:sz="0" w:space="0" w:color="auto"/>
      </w:divBdr>
      <w:divsChild>
        <w:div w:id="227888558">
          <w:marLeft w:val="0"/>
          <w:marRight w:val="0"/>
          <w:marTop w:val="0"/>
          <w:marBottom w:val="0"/>
          <w:divBdr>
            <w:top w:val="none" w:sz="0" w:space="0" w:color="auto"/>
            <w:left w:val="none" w:sz="0" w:space="0" w:color="auto"/>
            <w:bottom w:val="none" w:sz="0" w:space="0" w:color="auto"/>
            <w:right w:val="none" w:sz="0" w:space="0" w:color="auto"/>
          </w:divBdr>
        </w:div>
        <w:div w:id="322897151">
          <w:marLeft w:val="0"/>
          <w:marRight w:val="0"/>
          <w:marTop w:val="0"/>
          <w:marBottom w:val="0"/>
          <w:divBdr>
            <w:top w:val="none" w:sz="0" w:space="0" w:color="auto"/>
            <w:left w:val="none" w:sz="0" w:space="0" w:color="auto"/>
            <w:bottom w:val="none" w:sz="0" w:space="0" w:color="auto"/>
            <w:right w:val="none" w:sz="0" w:space="0" w:color="auto"/>
          </w:divBdr>
        </w:div>
        <w:div w:id="407465738">
          <w:marLeft w:val="0"/>
          <w:marRight w:val="0"/>
          <w:marTop w:val="0"/>
          <w:marBottom w:val="0"/>
          <w:divBdr>
            <w:top w:val="none" w:sz="0" w:space="0" w:color="auto"/>
            <w:left w:val="none" w:sz="0" w:space="0" w:color="auto"/>
            <w:bottom w:val="none" w:sz="0" w:space="0" w:color="auto"/>
            <w:right w:val="none" w:sz="0" w:space="0" w:color="auto"/>
          </w:divBdr>
        </w:div>
        <w:div w:id="417142403">
          <w:marLeft w:val="0"/>
          <w:marRight w:val="0"/>
          <w:marTop w:val="0"/>
          <w:marBottom w:val="0"/>
          <w:divBdr>
            <w:top w:val="none" w:sz="0" w:space="0" w:color="auto"/>
            <w:left w:val="none" w:sz="0" w:space="0" w:color="auto"/>
            <w:bottom w:val="none" w:sz="0" w:space="0" w:color="auto"/>
            <w:right w:val="none" w:sz="0" w:space="0" w:color="auto"/>
          </w:divBdr>
        </w:div>
        <w:div w:id="436367959">
          <w:marLeft w:val="0"/>
          <w:marRight w:val="0"/>
          <w:marTop w:val="0"/>
          <w:marBottom w:val="0"/>
          <w:divBdr>
            <w:top w:val="none" w:sz="0" w:space="0" w:color="auto"/>
            <w:left w:val="none" w:sz="0" w:space="0" w:color="auto"/>
            <w:bottom w:val="none" w:sz="0" w:space="0" w:color="auto"/>
            <w:right w:val="none" w:sz="0" w:space="0" w:color="auto"/>
          </w:divBdr>
        </w:div>
        <w:div w:id="523788519">
          <w:marLeft w:val="0"/>
          <w:marRight w:val="0"/>
          <w:marTop w:val="0"/>
          <w:marBottom w:val="0"/>
          <w:divBdr>
            <w:top w:val="none" w:sz="0" w:space="0" w:color="auto"/>
            <w:left w:val="none" w:sz="0" w:space="0" w:color="auto"/>
            <w:bottom w:val="none" w:sz="0" w:space="0" w:color="auto"/>
            <w:right w:val="none" w:sz="0" w:space="0" w:color="auto"/>
          </w:divBdr>
        </w:div>
        <w:div w:id="539634909">
          <w:marLeft w:val="0"/>
          <w:marRight w:val="0"/>
          <w:marTop w:val="0"/>
          <w:marBottom w:val="0"/>
          <w:divBdr>
            <w:top w:val="none" w:sz="0" w:space="0" w:color="auto"/>
            <w:left w:val="none" w:sz="0" w:space="0" w:color="auto"/>
            <w:bottom w:val="none" w:sz="0" w:space="0" w:color="auto"/>
            <w:right w:val="none" w:sz="0" w:space="0" w:color="auto"/>
          </w:divBdr>
        </w:div>
        <w:div w:id="706759759">
          <w:marLeft w:val="0"/>
          <w:marRight w:val="0"/>
          <w:marTop w:val="0"/>
          <w:marBottom w:val="0"/>
          <w:divBdr>
            <w:top w:val="none" w:sz="0" w:space="0" w:color="auto"/>
            <w:left w:val="none" w:sz="0" w:space="0" w:color="auto"/>
            <w:bottom w:val="none" w:sz="0" w:space="0" w:color="auto"/>
            <w:right w:val="none" w:sz="0" w:space="0" w:color="auto"/>
          </w:divBdr>
        </w:div>
        <w:div w:id="767433471">
          <w:marLeft w:val="0"/>
          <w:marRight w:val="0"/>
          <w:marTop w:val="0"/>
          <w:marBottom w:val="0"/>
          <w:divBdr>
            <w:top w:val="none" w:sz="0" w:space="0" w:color="auto"/>
            <w:left w:val="none" w:sz="0" w:space="0" w:color="auto"/>
            <w:bottom w:val="none" w:sz="0" w:space="0" w:color="auto"/>
            <w:right w:val="none" w:sz="0" w:space="0" w:color="auto"/>
          </w:divBdr>
        </w:div>
        <w:div w:id="837768045">
          <w:marLeft w:val="0"/>
          <w:marRight w:val="0"/>
          <w:marTop w:val="0"/>
          <w:marBottom w:val="0"/>
          <w:divBdr>
            <w:top w:val="none" w:sz="0" w:space="0" w:color="auto"/>
            <w:left w:val="none" w:sz="0" w:space="0" w:color="auto"/>
            <w:bottom w:val="none" w:sz="0" w:space="0" w:color="auto"/>
            <w:right w:val="none" w:sz="0" w:space="0" w:color="auto"/>
          </w:divBdr>
        </w:div>
        <w:div w:id="1010915617">
          <w:marLeft w:val="0"/>
          <w:marRight w:val="0"/>
          <w:marTop w:val="0"/>
          <w:marBottom w:val="0"/>
          <w:divBdr>
            <w:top w:val="none" w:sz="0" w:space="0" w:color="auto"/>
            <w:left w:val="none" w:sz="0" w:space="0" w:color="auto"/>
            <w:bottom w:val="none" w:sz="0" w:space="0" w:color="auto"/>
            <w:right w:val="none" w:sz="0" w:space="0" w:color="auto"/>
          </w:divBdr>
        </w:div>
        <w:div w:id="1086875925">
          <w:marLeft w:val="0"/>
          <w:marRight w:val="0"/>
          <w:marTop w:val="0"/>
          <w:marBottom w:val="0"/>
          <w:divBdr>
            <w:top w:val="none" w:sz="0" w:space="0" w:color="auto"/>
            <w:left w:val="none" w:sz="0" w:space="0" w:color="auto"/>
            <w:bottom w:val="none" w:sz="0" w:space="0" w:color="auto"/>
            <w:right w:val="none" w:sz="0" w:space="0" w:color="auto"/>
          </w:divBdr>
        </w:div>
        <w:div w:id="1193156541">
          <w:marLeft w:val="0"/>
          <w:marRight w:val="0"/>
          <w:marTop w:val="0"/>
          <w:marBottom w:val="0"/>
          <w:divBdr>
            <w:top w:val="none" w:sz="0" w:space="0" w:color="auto"/>
            <w:left w:val="none" w:sz="0" w:space="0" w:color="auto"/>
            <w:bottom w:val="none" w:sz="0" w:space="0" w:color="auto"/>
            <w:right w:val="none" w:sz="0" w:space="0" w:color="auto"/>
          </w:divBdr>
        </w:div>
        <w:div w:id="1877305538">
          <w:marLeft w:val="0"/>
          <w:marRight w:val="0"/>
          <w:marTop w:val="0"/>
          <w:marBottom w:val="0"/>
          <w:divBdr>
            <w:top w:val="none" w:sz="0" w:space="0" w:color="auto"/>
            <w:left w:val="none" w:sz="0" w:space="0" w:color="auto"/>
            <w:bottom w:val="none" w:sz="0" w:space="0" w:color="auto"/>
            <w:right w:val="none" w:sz="0" w:space="0" w:color="auto"/>
          </w:divBdr>
        </w:div>
        <w:div w:id="1925803078">
          <w:marLeft w:val="0"/>
          <w:marRight w:val="0"/>
          <w:marTop w:val="0"/>
          <w:marBottom w:val="0"/>
          <w:divBdr>
            <w:top w:val="none" w:sz="0" w:space="0" w:color="auto"/>
            <w:left w:val="none" w:sz="0" w:space="0" w:color="auto"/>
            <w:bottom w:val="none" w:sz="0" w:space="0" w:color="auto"/>
            <w:right w:val="none" w:sz="0" w:space="0" w:color="auto"/>
          </w:divBdr>
        </w:div>
        <w:div w:id="2073578141">
          <w:marLeft w:val="0"/>
          <w:marRight w:val="0"/>
          <w:marTop w:val="0"/>
          <w:marBottom w:val="0"/>
          <w:divBdr>
            <w:top w:val="none" w:sz="0" w:space="0" w:color="auto"/>
            <w:left w:val="none" w:sz="0" w:space="0" w:color="auto"/>
            <w:bottom w:val="none" w:sz="0" w:space="0" w:color="auto"/>
            <w:right w:val="none" w:sz="0" w:space="0" w:color="auto"/>
          </w:divBdr>
        </w:div>
        <w:div w:id="2106995503">
          <w:marLeft w:val="0"/>
          <w:marRight w:val="0"/>
          <w:marTop w:val="0"/>
          <w:marBottom w:val="0"/>
          <w:divBdr>
            <w:top w:val="none" w:sz="0" w:space="0" w:color="auto"/>
            <w:left w:val="none" w:sz="0" w:space="0" w:color="auto"/>
            <w:bottom w:val="none" w:sz="0" w:space="0" w:color="auto"/>
            <w:right w:val="none" w:sz="0" w:space="0" w:color="auto"/>
          </w:divBdr>
        </w:div>
      </w:divsChild>
    </w:div>
    <w:div w:id="1797410209">
      <w:bodyDiv w:val="1"/>
      <w:marLeft w:val="0"/>
      <w:marRight w:val="0"/>
      <w:marTop w:val="0"/>
      <w:marBottom w:val="0"/>
      <w:divBdr>
        <w:top w:val="none" w:sz="0" w:space="0" w:color="auto"/>
        <w:left w:val="none" w:sz="0" w:space="0" w:color="auto"/>
        <w:bottom w:val="none" w:sz="0" w:space="0" w:color="auto"/>
        <w:right w:val="none" w:sz="0" w:space="0" w:color="auto"/>
      </w:divBdr>
      <w:divsChild>
        <w:div w:id="50546837">
          <w:marLeft w:val="0"/>
          <w:marRight w:val="0"/>
          <w:marTop w:val="0"/>
          <w:marBottom w:val="0"/>
          <w:divBdr>
            <w:top w:val="none" w:sz="0" w:space="0" w:color="auto"/>
            <w:left w:val="none" w:sz="0" w:space="0" w:color="auto"/>
            <w:bottom w:val="none" w:sz="0" w:space="0" w:color="auto"/>
            <w:right w:val="none" w:sz="0" w:space="0" w:color="auto"/>
          </w:divBdr>
        </w:div>
        <w:div w:id="181208918">
          <w:marLeft w:val="0"/>
          <w:marRight w:val="0"/>
          <w:marTop w:val="0"/>
          <w:marBottom w:val="0"/>
          <w:divBdr>
            <w:top w:val="none" w:sz="0" w:space="0" w:color="auto"/>
            <w:left w:val="none" w:sz="0" w:space="0" w:color="auto"/>
            <w:bottom w:val="none" w:sz="0" w:space="0" w:color="auto"/>
            <w:right w:val="none" w:sz="0" w:space="0" w:color="auto"/>
          </w:divBdr>
        </w:div>
        <w:div w:id="1135561512">
          <w:marLeft w:val="0"/>
          <w:marRight w:val="0"/>
          <w:marTop w:val="0"/>
          <w:marBottom w:val="0"/>
          <w:divBdr>
            <w:top w:val="none" w:sz="0" w:space="0" w:color="auto"/>
            <w:left w:val="none" w:sz="0" w:space="0" w:color="auto"/>
            <w:bottom w:val="none" w:sz="0" w:space="0" w:color="auto"/>
            <w:right w:val="none" w:sz="0" w:space="0" w:color="auto"/>
          </w:divBdr>
        </w:div>
        <w:div w:id="1952935255">
          <w:marLeft w:val="0"/>
          <w:marRight w:val="0"/>
          <w:marTop w:val="0"/>
          <w:marBottom w:val="0"/>
          <w:divBdr>
            <w:top w:val="none" w:sz="0" w:space="0" w:color="auto"/>
            <w:left w:val="none" w:sz="0" w:space="0" w:color="auto"/>
            <w:bottom w:val="none" w:sz="0" w:space="0" w:color="auto"/>
            <w:right w:val="none" w:sz="0" w:space="0" w:color="auto"/>
          </w:divBdr>
        </w:div>
      </w:divsChild>
    </w:div>
    <w:div w:id="1856966817">
      <w:bodyDiv w:val="1"/>
      <w:marLeft w:val="0"/>
      <w:marRight w:val="0"/>
      <w:marTop w:val="0"/>
      <w:marBottom w:val="0"/>
      <w:divBdr>
        <w:top w:val="none" w:sz="0" w:space="0" w:color="auto"/>
        <w:left w:val="none" w:sz="0" w:space="0" w:color="auto"/>
        <w:bottom w:val="none" w:sz="0" w:space="0" w:color="auto"/>
        <w:right w:val="none" w:sz="0" w:space="0" w:color="auto"/>
      </w:divBdr>
    </w:div>
    <w:div w:id="1857424187">
      <w:bodyDiv w:val="1"/>
      <w:marLeft w:val="0"/>
      <w:marRight w:val="0"/>
      <w:marTop w:val="0"/>
      <w:marBottom w:val="0"/>
      <w:divBdr>
        <w:top w:val="none" w:sz="0" w:space="0" w:color="auto"/>
        <w:left w:val="none" w:sz="0" w:space="0" w:color="auto"/>
        <w:bottom w:val="none" w:sz="0" w:space="0" w:color="auto"/>
        <w:right w:val="none" w:sz="0" w:space="0" w:color="auto"/>
      </w:divBdr>
      <w:divsChild>
        <w:div w:id="109979810">
          <w:marLeft w:val="0"/>
          <w:marRight w:val="0"/>
          <w:marTop w:val="0"/>
          <w:marBottom w:val="0"/>
          <w:divBdr>
            <w:top w:val="none" w:sz="0" w:space="0" w:color="auto"/>
            <w:left w:val="none" w:sz="0" w:space="0" w:color="auto"/>
            <w:bottom w:val="none" w:sz="0" w:space="0" w:color="auto"/>
            <w:right w:val="none" w:sz="0" w:space="0" w:color="auto"/>
          </w:divBdr>
        </w:div>
        <w:div w:id="436563653">
          <w:marLeft w:val="0"/>
          <w:marRight w:val="0"/>
          <w:marTop w:val="0"/>
          <w:marBottom w:val="0"/>
          <w:divBdr>
            <w:top w:val="none" w:sz="0" w:space="0" w:color="auto"/>
            <w:left w:val="none" w:sz="0" w:space="0" w:color="auto"/>
            <w:bottom w:val="none" w:sz="0" w:space="0" w:color="auto"/>
            <w:right w:val="none" w:sz="0" w:space="0" w:color="auto"/>
          </w:divBdr>
        </w:div>
        <w:div w:id="645279586">
          <w:marLeft w:val="0"/>
          <w:marRight w:val="0"/>
          <w:marTop w:val="0"/>
          <w:marBottom w:val="0"/>
          <w:divBdr>
            <w:top w:val="none" w:sz="0" w:space="0" w:color="auto"/>
            <w:left w:val="none" w:sz="0" w:space="0" w:color="auto"/>
            <w:bottom w:val="none" w:sz="0" w:space="0" w:color="auto"/>
            <w:right w:val="none" w:sz="0" w:space="0" w:color="auto"/>
          </w:divBdr>
        </w:div>
        <w:div w:id="1359088034">
          <w:marLeft w:val="0"/>
          <w:marRight w:val="0"/>
          <w:marTop w:val="0"/>
          <w:marBottom w:val="0"/>
          <w:divBdr>
            <w:top w:val="none" w:sz="0" w:space="0" w:color="auto"/>
            <w:left w:val="none" w:sz="0" w:space="0" w:color="auto"/>
            <w:bottom w:val="none" w:sz="0" w:space="0" w:color="auto"/>
            <w:right w:val="none" w:sz="0" w:space="0" w:color="auto"/>
          </w:divBdr>
        </w:div>
      </w:divsChild>
    </w:div>
    <w:div w:id="1984112927">
      <w:bodyDiv w:val="1"/>
      <w:marLeft w:val="0"/>
      <w:marRight w:val="0"/>
      <w:marTop w:val="0"/>
      <w:marBottom w:val="0"/>
      <w:divBdr>
        <w:top w:val="none" w:sz="0" w:space="0" w:color="auto"/>
        <w:left w:val="none" w:sz="0" w:space="0" w:color="auto"/>
        <w:bottom w:val="none" w:sz="0" w:space="0" w:color="auto"/>
        <w:right w:val="none" w:sz="0" w:space="0" w:color="auto"/>
      </w:divBdr>
    </w:div>
    <w:div w:id="2017460289">
      <w:bodyDiv w:val="1"/>
      <w:marLeft w:val="0"/>
      <w:marRight w:val="0"/>
      <w:marTop w:val="0"/>
      <w:marBottom w:val="0"/>
      <w:divBdr>
        <w:top w:val="none" w:sz="0" w:space="0" w:color="auto"/>
        <w:left w:val="none" w:sz="0" w:space="0" w:color="auto"/>
        <w:bottom w:val="none" w:sz="0" w:space="0" w:color="auto"/>
        <w:right w:val="none" w:sz="0" w:space="0" w:color="auto"/>
      </w:divBdr>
      <w:divsChild>
        <w:div w:id="25836972">
          <w:marLeft w:val="0"/>
          <w:marRight w:val="0"/>
          <w:marTop w:val="0"/>
          <w:marBottom w:val="0"/>
          <w:divBdr>
            <w:top w:val="none" w:sz="0" w:space="0" w:color="auto"/>
            <w:left w:val="none" w:sz="0" w:space="0" w:color="auto"/>
            <w:bottom w:val="none" w:sz="0" w:space="0" w:color="auto"/>
            <w:right w:val="none" w:sz="0" w:space="0" w:color="auto"/>
          </w:divBdr>
        </w:div>
        <w:div w:id="122966908">
          <w:marLeft w:val="0"/>
          <w:marRight w:val="0"/>
          <w:marTop w:val="0"/>
          <w:marBottom w:val="0"/>
          <w:divBdr>
            <w:top w:val="none" w:sz="0" w:space="0" w:color="auto"/>
            <w:left w:val="none" w:sz="0" w:space="0" w:color="auto"/>
            <w:bottom w:val="none" w:sz="0" w:space="0" w:color="auto"/>
            <w:right w:val="none" w:sz="0" w:space="0" w:color="auto"/>
          </w:divBdr>
        </w:div>
        <w:div w:id="284653473">
          <w:marLeft w:val="0"/>
          <w:marRight w:val="0"/>
          <w:marTop w:val="0"/>
          <w:marBottom w:val="0"/>
          <w:divBdr>
            <w:top w:val="none" w:sz="0" w:space="0" w:color="auto"/>
            <w:left w:val="none" w:sz="0" w:space="0" w:color="auto"/>
            <w:bottom w:val="none" w:sz="0" w:space="0" w:color="auto"/>
            <w:right w:val="none" w:sz="0" w:space="0" w:color="auto"/>
          </w:divBdr>
        </w:div>
        <w:div w:id="443889531">
          <w:marLeft w:val="0"/>
          <w:marRight w:val="0"/>
          <w:marTop w:val="0"/>
          <w:marBottom w:val="0"/>
          <w:divBdr>
            <w:top w:val="none" w:sz="0" w:space="0" w:color="auto"/>
            <w:left w:val="none" w:sz="0" w:space="0" w:color="auto"/>
            <w:bottom w:val="none" w:sz="0" w:space="0" w:color="auto"/>
            <w:right w:val="none" w:sz="0" w:space="0" w:color="auto"/>
          </w:divBdr>
        </w:div>
        <w:div w:id="841313118">
          <w:marLeft w:val="0"/>
          <w:marRight w:val="0"/>
          <w:marTop w:val="0"/>
          <w:marBottom w:val="0"/>
          <w:divBdr>
            <w:top w:val="none" w:sz="0" w:space="0" w:color="auto"/>
            <w:left w:val="none" w:sz="0" w:space="0" w:color="auto"/>
            <w:bottom w:val="none" w:sz="0" w:space="0" w:color="auto"/>
            <w:right w:val="none" w:sz="0" w:space="0" w:color="auto"/>
          </w:divBdr>
        </w:div>
        <w:div w:id="1154443634">
          <w:marLeft w:val="0"/>
          <w:marRight w:val="0"/>
          <w:marTop w:val="0"/>
          <w:marBottom w:val="0"/>
          <w:divBdr>
            <w:top w:val="none" w:sz="0" w:space="0" w:color="auto"/>
            <w:left w:val="none" w:sz="0" w:space="0" w:color="auto"/>
            <w:bottom w:val="none" w:sz="0" w:space="0" w:color="auto"/>
            <w:right w:val="none" w:sz="0" w:space="0" w:color="auto"/>
          </w:divBdr>
        </w:div>
        <w:div w:id="1180780730">
          <w:marLeft w:val="0"/>
          <w:marRight w:val="0"/>
          <w:marTop w:val="0"/>
          <w:marBottom w:val="0"/>
          <w:divBdr>
            <w:top w:val="none" w:sz="0" w:space="0" w:color="auto"/>
            <w:left w:val="none" w:sz="0" w:space="0" w:color="auto"/>
            <w:bottom w:val="none" w:sz="0" w:space="0" w:color="auto"/>
            <w:right w:val="none" w:sz="0" w:space="0" w:color="auto"/>
          </w:divBdr>
        </w:div>
        <w:div w:id="1326204899">
          <w:marLeft w:val="0"/>
          <w:marRight w:val="0"/>
          <w:marTop w:val="0"/>
          <w:marBottom w:val="0"/>
          <w:divBdr>
            <w:top w:val="none" w:sz="0" w:space="0" w:color="auto"/>
            <w:left w:val="none" w:sz="0" w:space="0" w:color="auto"/>
            <w:bottom w:val="none" w:sz="0" w:space="0" w:color="auto"/>
            <w:right w:val="none" w:sz="0" w:space="0" w:color="auto"/>
          </w:divBdr>
        </w:div>
        <w:div w:id="1525174457">
          <w:marLeft w:val="0"/>
          <w:marRight w:val="0"/>
          <w:marTop w:val="0"/>
          <w:marBottom w:val="0"/>
          <w:divBdr>
            <w:top w:val="none" w:sz="0" w:space="0" w:color="auto"/>
            <w:left w:val="none" w:sz="0" w:space="0" w:color="auto"/>
            <w:bottom w:val="none" w:sz="0" w:space="0" w:color="auto"/>
            <w:right w:val="none" w:sz="0" w:space="0" w:color="auto"/>
          </w:divBdr>
        </w:div>
        <w:div w:id="1586719960">
          <w:marLeft w:val="0"/>
          <w:marRight w:val="0"/>
          <w:marTop w:val="0"/>
          <w:marBottom w:val="0"/>
          <w:divBdr>
            <w:top w:val="none" w:sz="0" w:space="0" w:color="auto"/>
            <w:left w:val="none" w:sz="0" w:space="0" w:color="auto"/>
            <w:bottom w:val="none" w:sz="0" w:space="0" w:color="auto"/>
            <w:right w:val="none" w:sz="0" w:space="0" w:color="auto"/>
          </w:divBdr>
        </w:div>
        <w:div w:id="1685279011">
          <w:marLeft w:val="0"/>
          <w:marRight w:val="0"/>
          <w:marTop w:val="0"/>
          <w:marBottom w:val="0"/>
          <w:divBdr>
            <w:top w:val="none" w:sz="0" w:space="0" w:color="auto"/>
            <w:left w:val="none" w:sz="0" w:space="0" w:color="auto"/>
            <w:bottom w:val="none" w:sz="0" w:space="0" w:color="auto"/>
            <w:right w:val="none" w:sz="0" w:space="0" w:color="auto"/>
          </w:divBdr>
        </w:div>
        <w:div w:id="1899590672">
          <w:marLeft w:val="0"/>
          <w:marRight w:val="0"/>
          <w:marTop w:val="0"/>
          <w:marBottom w:val="0"/>
          <w:divBdr>
            <w:top w:val="none" w:sz="0" w:space="0" w:color="auto"/>
            <w:left w:val="none" w:sz="0" w:space="0" w:color="auto"/>
            <w:bottom w:val="none" w:sz="0" w:space="0" w:color="auto"/>
            <w:right w:val="none" w:sz="0" w:space="0" w:color="auto"/>
          </w:divBdr>
        </w:div>
        <w:div w:id="1909076975">
          <w:marLeft w:val="0"/>
          <w:marRight w:val="0"/>
          <w:marTop w:val="0"/>
          <w:marBottom w:val="0"/>
          <w:divBdr>
            <w:top w:val="none" w:sz="0" w:space="0" w:color="auto"/>
            <w:left w:val="none" w:sz="0" w:space="0" w:color="auto"/>
            <w:bottom w:val="none" w:sz="0" w:space="0" w:color="auto"/>
            <w:right w:val="none" w:sz="0" w:space="0" w:color="auto"/>
          </w:divBdr>
        </w:div>
        <w:div w:id="2111971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CDB61-E41F-44B7-8EE4-CB2367FB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830</Words>
  <Characters>4981</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AGM Dagmara Buntner</dc:creator>
  <cp:lastModifiedBy>Klaudia Kowalczyk</cp:lastModifiedBy>
  <cp:revision>9</cp:revision>
  <cp:lastPrinted>2021-06-08T10:03:00Z</cp:lastPrinted>
  <dcterms:created xsi:type="dcterms:W3CDTF">2021-06-22T11:44:00Z</dcterms:created>
  <dcterms:modified xsi:type="dcterms:W3CDTF">2024-04-15T12:20:00Z</dcterms:modified>
</cp:coreProperties>
</file>